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AF" w:rsidRPr="00403AAF" w:rsidRDefault="00403AAF" w:rsidP="00403AAF">
      <w:pPr>
        <w:jc w:val="right"/>
        <w:rPr>
          <w:rFonts w:eastAsia="Calibri"/>
          <w:sz w:val="28"/>
          <w:szCs w:val="28"/>
          <w:lang w:eastAsia="en-US"/>
        </w:rPr>
      </w:pPr>
    </w:p>
    <w:p w:rsidR="00403AAF" w:rsidRPr="00403AAF" w:rsidRDefault="00403AAF" w:rsidP="00403AAF">
      <w:pPr>
        <w:jc w:val="center"/>
        <w:rPr>
          <w:rFonts w:eastAsia="Calibri"/>
          <w:lang w:eastAsia="en-US"/>
        </w:rPr>
      </w:pPr>
      <w:r w:rsidRPr="00403AAF">
        <w:rPr>
          <w:rFonts w:eastAsia="Calibri"/>
          <w:lang w:eastAsia="en-US"/>
        </w:rPr>
        <w:t>СОВЕТ</w:t>
      </w:r>
    </w:p>
    <w:p w:rsidR="00403AAF" w:rsidRPr="00403AAF" w:rsidRDefault="00A33A6D" w:rsidP="00403AAF">
      <w:pPr>
        <w:jc w:val="center"/>
        <w:rPr>
          <w:rFonts w:eastAsia="Calibri"/>
          <w:lang w:eastAsia="en-US"/>
        </w:rPr>
      </w:pPr>
      <w:r>
        <w:t>ПЕ</w:t>
      </w:r>
      <w:r w:rsidR="00B24BF9">
        <w:t>ТЕЛИНСКОГО</w:t>
      </w:r>
      <w:r w:rsidR="00403AAF" w:rsidRPr="00403AAF">
        <w:t xml:space="preserve"> СЕЛЬСКОГО ПОСЕЛЕНИЯ </w:t>
      </w:r>
    </w:p>
    <w:p w:rsidR="00403AAF" w:rsidRPr="00403AAF" w:rsidRDefault="00403AAF" w:rsidP="00403AAF">
      <w:pPr>
        <w:jc w:val="center"/>
        <w:rPr>
          <w:rFonts w:eastAsia="Calibri"/>
          <w:lang w:eastAsia="en-US"/>
        </w:rPr>
      </w:pPr>
      <w:r w:rsidRPr="00403AAF">
        <w:rPr>
          <w:rFonts w:eastAsia="Calibri"/>
          <w:lang w:eastAsia="en-US"/>
        </w:rPr>
        <w:t xml:space="preserve">ТЕВРИЗСКОГО МУНИЦИПАЛЬНОГО РАЙОНА </w:t>
      </w:r>
    </w:p>
    <w:p w:rsidR="00403AAF" w:rsidRPr="00403AAF" w:rsidRDefault="00403AAF" w:rsidP="00403AAF">
      <w:pPr>
        <w:jc w:val="center"/>
        <w:rPr>
          <w:rFonts w:eastAsia="Calibri"/>
          <w:lang w:eastAsia="en-US"/>
        </w:rPr>
      </w:pPr>
      <w:r w:rsidRPr="00403AAF">
        <w:rPr>
          <w:rFonts w:eastAsia="Calibri"/>
          <w:lang w:eastAsia="en-US"/>
        </w:rPr>
        <w:t>ОМСКОЙ ОБЛАСТИ</w:t>
      </w:r>
    </w:p>
    <w:p w:rsidR="00403AAF" w:rsidRPr="00403AAF" w:rsidRDefault="00403AAF" w:rsidP="00403AAF">
      <w:pPr>
        <w:jc w:val="center"/>
        <w:rPr>
          <w:rFonts w:eastAsia="Calibri"/>
          <w:b/>
          <w:lang w:eastAsia="en-US"/>
        </w:rPr>
      </w:pPr>
    </w:p>
    <w:p w:rsidR="00403AAF" w:rsidRPr="00403AAF" w:rsidRDefault="00403AAF" w:rsidP="00403AAF">
      <w:pPr>
        <w:jc w:val="center"/>
        <w:rPr>
          <w:rFonts w:eastAsia="Calibri"/>
          <w:b/>
          <w:lang w:eastAsia="en-US"/>
        </w:rPr>
      </w:pPr>
    </w:p>
    <w:p w:rsidR="00403AAF" w:rsidRPr="00403AAF" w:rsidRDefault="00403AAF" w:rsidP="00403AAF">
      <w:pPr>
        <w:jc w:val="center"/>
        <w:rPr>
          <w:rFonts w:eastAsia="Calibri"/>
          <w:b/>
          <w:lang w:eastAsia="en-US"/>
        </w:rPr>
      </w:pPr>
      <w:r w:rsidRPr="00403AAF">
        <w:rPr>
          <w:rFonts w:eastAsia="Calibri"/>
          <w:b/>
          <w:lang w:eastAsia="en-US"/>
        </w:rPr>
        <w:t>РЕШЕНИЕ</w:t>
      </w:r>
    </w:p>
    <w:p w:rsidR="00403AAF" w:rsidRPr="00403AAF" w:rsidRDefault="00403AAF" w:rsidP="00403AAF">
      <w:pPr>
        <w:rPr>
          <w:rFonts w:eastAsia="Calibri"/>
          <w:lang w:eastAsia="en-US"/>
        </w:rPr>
      </w:pPr>
    </w:p>
    <w:p w:rsidR="00403AAF" w:rsidRPr="00403AAF" w:rsidRDefault="00967234" w:rsidP="00403A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28.08.</w:t>
      </w:r>
      <w:r w:rsidR="00403AAF" w:rsidRPr="00403AAF">
        <w:rPr>
          <w:rFonts w:eastAsia="Calibri"/>
          <w:lang w:eastAsia="en-US"/>
        </w:rPr>
        <w:t xml:space="preserve"> 2023 г.                                           </w:t>
      </w:r>
      <w:r w:rsidR="00403AAF" w:rsidRPr="00403AAF">
        <w:rPr>
          <w:rFonts w:eastAsia="Calibri"/>
          <w:lang w:eastAsia="en-US"/>
        </w:rPr>
        <w:tab/>
      </w:r>
      <w:r w:rsidR="00403AAF" w:rsidRPr="00403AAF">
        <w:rPr>
          <w:rFonts w:eastAsia="Calibri"/>
          <w:lang w:eastAsia="en-US"/>
        </w:rPr>
        <w:tab/>
      </w:r>
      <w:r w:rsidR="00403AAF" w:rsidRPr="00403AAF">
        <w:rPr>
          <w:rFonts w:eastAsia="Calibri"/>
          <w:lang w:eastAsia="en-US"/>
        </w:rPr>
        <w:tab/>
      </w:r>
      <w:r w:rsidR="00403AAF" w:rsidRPr="00403AAF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 xml:space="preserve">               № 131 </w:t>
      </w:r>
      <w:r w:rsidR="00403AAF" w:rsidRPr="00403AAF">
        <w:rPr>
          <w:rFonts w:eastAsia="Calibri"/>
          <w:lang w:eastAsia="en-US"/>
        </w:rPr>
        <w:t>-</w:t>
      </w:r>
      <w:proofErr w:type="spellStart"/>
      <w:proofErr w:type="gramStart"/>
      <w:r w:rsidR="00403AAF" w:rsidRPr="00403AAF">
        <w:rPr>
          <w:rFonts w:eastAsia="Calibri"/>
          <w:lang w:eastAsia="en-US"/>
        </w:rPr>
        <w:t>р</w:t>
      </w:r>
      <w:proofErr w:type="spellEnd"/>
      <w:proofErr w:type="gramEnd"/>
    </w:p>
    <w:p w:rsidR="00403AAF" w:rsidRPr="00403AAF" w:rsidRDefault="00403AAF" w:rsidP="00403AAF">
      <w:pPr>
        <w:rPr>
          <w:rFonts w:eastAsia="Calibri"/>
          <w:lang w:eastAsia="en-US"/>
        </w:rPr>
      </w:pPr>
    </w:p>
    <w:p w:rsidR="00403AAF" w:rsidRPr="00403AAF" w:rsidRDefault="00403AAF" w:rsidP="00403AAF">
      <w:pPr>
        <w:jc w:val="center"/>
        <w:rPr>
          <w:rFonts w:eastAsiaTheme="minorHAnsi"/>
          <w:iCs/>
        </w:rPr>
      </w:pPr>
      <w:r w:rsidRPr="00403AAF">
        <w:rPr>
          <w:rFonts w:eastAsiaTheme="minorHAnsi"/>
        </w:rPr>
        <w:t xml:space="preserve">О внесении изменений в решение </w:t>
      </w:r>
      <w:r w:rsidR="00B24BF9">
        <w:rPr>
          <w:rFonts w:eastAsiaTheme="minorHAnsi"/>
          <w:iCs/>
        </w:rPr>
        <w:t xml:space="preserve">Совета </w:t>
      </w:r>
      <w:proofErr w:type="spellStart"/>
      <w:r w:rsidR="00B24BF9">
        <w:rPr>
          <w:rFonts w:eastAsiaTheme="minorHAnsi"/>
          <w:iCs/>
        </w:rPr>
        <w:t>Петелинского</w:t>
      </w:r>
      <w:proofErr w:type="spellEnd"/>
    </w:p>
    <w:p w:rsidR="00403AAF" w:rsidRPr="00403AAF" w:rsidRDefault="00403AAF" w:rsidP="00403AAF">
      <w:pPr>
        <w:jc w:val="center"/>
        <w:rPr>
          <w:rFonts w:eastAsiaTheme="minorHAnsi"/>
          <w:iCs/>
        </w:rPr>
      </w:pPr>
      <w:r w:rsidRPr="00403AAF">
        <w:rPr>
          <w:rFonts w:eastAsiaTheme="minorHAnsi"/>
          <w:iCs/>
        </w:rPr>
        <w:t xml:space="preserve">сельского поселения </w:t>
      </w:r>
      <w:proofErr w:type="spellStart"/>
      <w:r w:rsidRPr="00403AAF">
        <w:rPr>
          <w:rFonts w:eastAsiaTheme="minorHAnsi"/>
          <w:iCs/>
        </w:rPr>
        <w:t>Тевризского</w:t>
      </w:r>
      <w:proofErr w:type="spellEnd"/>
      <w:r w:rsidRPr="00403AAF">
        <w:rPr>
          <w:rFonts w:eastAsiaTheme="minorHAnsi"/>
          <w:iCs/>
        </w:rPr>
        <w:t xml:space="preserve">  муниципаль</w:t>
      </w:r>
      <w:r w:rsidR="00B24BF9">
        <w:rPr>
          <w:rFonts w:eastAsiaTheme="minorHAnsi"/>
          <w:iCs/>
        </w:rPr>
        <w:t>ного района Омской области от 31</w:t>
      </w:r>
      <w:r w:rsidRPr="00403AAF">
        <w:rPr>
          <w:rFonts w:eastAsiaTheme="minorHAnsi"/>
          <w:iCs/>
        </w:rPr>
        <w:t>.10.2016</w:t>
      </w:r>
    </w:p>
    <w:p w:rsidR="00403AAF" w:rsidRPr="00403AAF" w:rsidRDefault="00B24BF9" w:rsidP="00403AAF">
      <w:pPr>
        <w:jc w:val="center"/>
        <w:rPr>
          <w:rFonts w:eastAsiaTheme="minorHAnsi"/>
          <w:b/>
          <w:bCs/>
        </w:rPr>
      </w:pPr>
      <w:r>
        <w:rPr>
          <w:rFonts w:eastAsiaTheme="minorHAnsi"/>
          <w:iCs/>
        </w:rPr>
        <w:t>№ 62</w:t>
      </w:r>
      <w:r w:rsidR="00403AAF" w:rsidRPr="00403AAF">
        <w:rPr>
          <w:rFonts w:eastAsiaTheme="minorHAnsi"/>
          <w:iCs/>
        </w:rPr>
        <w:t>-р «</w:t>
      </w:r>
      <w:r w:rsidR="00403AAF" w:rsidRPr="00403AAF">
        <w:rPr>
          <w:rFonts w:eastAsiaTheme="minorHAnsi"/>
          <w:bCs/>
        </w:rPr>
        <w:t xml:space="preserve">Об утверждении Положения о порядке установления, выплаты и перерасчета пенсии </w:t>
      </w:r>
      <w:r>
        <w:rPr>
          <w:rFonts w:eastAsiaTheme="minorHAnsi"/>
          <w:bCs/>
        </w:rPr>
        <w:t xml:space="preserve">за выслугу лет в </w:t>
      </w:r>
      <w:proofErr w:type="spellStart"/>
      <w:r>
        <w:rPr>
          <w:rFonts w:eastAsiaTheme="minorHAnsi"/>
          <w:bCs/>
        </w:rPr>
        <w:t>Петелинском</w:t>
      </w:r>
      <w:proofErr w:type="spellEnd"/>
      <w:r w:rsidR="00403AAF" w:rsidRPr="00403AAF">
        <w:rPr>
          <w:rFonts w:eastAsiaTheme="minorHAnsi"/>
          <w:bCs/>
        </w:rPr>
        <w:t xml:space="preserve"> сельском поселении </w:t>
      </w:r>
      <w:proofErr w:type="spellStart"/>
      <w:r w:rsidR="00403AAF" w:rsidRPr="00403AAF">
        <w:rPr>
          <w:rFonts w:eastAsiaTheme="minorHAnsi"/>
          <w:bCs/>
        </w:rPr>
        <w:t>Тевризского</w:t>
      </w:r>
      <w:proofErr w:type="spellEnd"/>
      <w:r w:rsidR="00403AAF" w:rsidRPr="00403AAF">
        <w:rPr>
          <w:rFonts w:eastAsiaTheme="minorHAnsi"/>
          <w:bCs/>
        </w:rPr>
        <w:t xml:space="preserve"> муниципального района Омской области</w:t>
      </w:r>
      <w:r w:rsidR="00403AAF" w:rsidRPr="00403AAF">
        <w:rPr>
          <w:rFonts w:eastAsiaTheme="minorHAnsi"/>
          <w:iCs/>
        </w:rPr>
        <w:t>»</w:t>
      </w:r>
    </w:p>
    <w:p w:rsidR="00403AAF" w:rsidRPr="00403AAF" w:rsidRDefault="00403AAF" w:rsidP="00403AAF">
      <w:pPr>
        <w:rPr>
          <w:rFonts w:eastAsia="Calibri"/>
          <w:lang w:eastAsia="en-US"/>
        </w:rPr>
      </w:pPr>
    </w:p>
    <w:p w:rsidR="00403AAF" w:rsidRPr="00403AAF" w:rsidRDefault="00403AAF" w:rsidP="00403AAF">
      <w:pPr>
        <w:ind w:firstLine="709"/>
        <w:jc w:val="both"/>
        <w:rPr>
          <w:rFonts w:eastAsia="Calibri"/>
          <w:lang w:eastAsia="en-US"/>
        </w:rPr>
      </w:pPr>
      <w:r w:rsidRPr="00403AAF">
        <w:rPr>
          <w:rFonts w:eastAsia="Calibri"/>
          <w:lang w:eastAsia="en-US"/>
        </w:rPr>
        <w:t xml:space="preserve">В соответствии с Трудовым кодексом Российской Федерации, </w:t>
      </w:r>
      <w:r w:rsidRPr="00403AAF">
        <w:rPr>
          <w:rFonts w:eastAsia="Calibri"/>
          <w:iCs/>
          <w:lang w:eastAsia="en-US"/>
        </w:rPr>
        <w:t>Федеральным законом от 14.07.2022 № 236-ФЗ «О Фонде пенсионного и социального страхования Российской Федерации»</w:t>
      </w:r>
      <w:r w:rsidRPr="00403AAF">
        <w:rPr>
          <w:rFonts w:eastAsia="Calibri"/>
          <w:lang w:eastAsia="en-US"/>
        </w:rPr>
        <w:t xml:space="preserve">, руководствуясь Уставом </w:t>
      </w:r>
      <w:proofErr w:type="spellStart"/>
      <w:r w:rsidR="00B24BF9">
        <w:t>Петелинского</w:t>
      </w:r>
      <w:proofErr w:type="spellEnd"/>
      <w:r w:rsidRPr="00403AAF">
        <w:t xml:space="preserve"> сельского поселения </w:t>
      </w:r>
      <w:proofErr w:type="spellStart"/>
      <w:r w:rsidRPr="00403AAF">
        <w:t>Тевризского</w:t>
      </w:r>
      <w:proofErr w:type="spellEnd"/>
      <w:r w:rsidRPr="00403AAF">
        <w:t xml:space="preserve"> муниципального района, </w:t>
      </w:r>
      <w:r w:rsidRPr="00403AAF">
        <w:rPr>
          <w:rFonts w:eastAsia="Calibri"/>
          <w:lang w:eastAsia="en-US"/>
        </w:rPr>
        <w:t>Совет</w:t>
      </w:r>
      <w:r w:rsidRPr="00403AAF">
        <w:t xml:space="preserve"> </w:t>
      </w:r>
      <w:proofErr w:type="spellStart"/>
      <w:r w:rsidR="00B24BF9">
        <w:t>Петелинского</w:t>
      </w:r>
      <w:proofErr w:type="spellEnd"/>
      <w:r w:rsidRPr="00403AAF">
        <w:t xml:space="preserve"> сельского поселения </w:t>
      </w:r>
      <w:proofErr w:type="spellStart"/>
      <w:r w:rsidRPr="00403AAF">
        <w:rPr>
          <w:rFonts w:eastAsia="Calibri"/>
          <w:lang w:eastAsia="en-US"/>
        </w:rPr>
        <w:t>Тевризского</w:t>
      </w:r>
      <w:proofErr w:type="spellEnd"/>
      <w:r w:rsidRPr="00403AAF">
        <w:rPr>
          <w:rFonts w:eastAsia="Calibri"/>
          <w:lang w:eastAsia="en-US"/>
        </w:rPr>
        <w:t xml:space="preserve"> муниципального района Омской области </w:t>
      </w:r>
    </w:p>
    <w:p w:rsidR="00403AAF" w:rsidRPr="00403AAF" w:rsidRDefault="00403AAF" w:rsidP="00403AAF">
      <w:pPr>
        <w:ind w:firstLine="709"/>
        <w:jc w:val="both"/>
        <w:rPr>
          <w:rFonts w:eastAsia="Calibri"/>
          <w:lang w:eastAsia="en-US"/>
        </w:rPr>
      </w:pPr>
    </w:p>
    <w:p w:rsidR="00403AAF" w:rsidRPr="00403AAF" w:rsidRDefault="00403AAF" w:rsidP="00403AAF">
      <w:pPr>
        <w:ind w:firstLine="709"/>
        <w:jc w:val="both"/>
        <w:rPr>
          <w:rFonts w:eastAsia="Calibri"/>
          <w:b/>
          <w:lang w:eastAsia="en-US"/>
        </w:rPr>
      </w:pPr>
      <w:r w:rsidRPr="00403AAF">
        <w:rPr>
          <w:rFonts w:eastAsia="Calibri"/>
          <w:b/>
          <w:lang w:eastAsia="en-US"/>
        </w:rPr>
        <w:t>РЕШИЛ:</w:t>
      </w:r>
    </w:p>
    <w:p w:rsidR="00403AAF" w:rsidRPr="00403AAF" w:rsidRDefault="00403AAF" w:rsidP="00403AAF">
      <w:pPr>
        <w:ind w:firstLine="709"/>
        <w:jc w:val="both"/>
        <w:rPr>
          <w:rFonts w:eastAsia="Calibri"/>
          <w:lang w:eastAsia="en-US"/>
        </w:rPr>
      </w:pPr>
    </w:p>
    <w:p w:rsidR="00403AAF" w:rsidRPr="00403AAF" w:rsidRDefault="00403AAF" w:rsidP="00403AAF">
      <w:pPr>
        <w:jc w:val="both"/>
      </w:pPr>
      <w:r w:rsidRPr="00403AAF">
        <w:t xml:space="preserve">   1. Внести в решение </w:t>
      </w:r>
      <w:r w:rsidRPr="00403AAF">
        <w:rPr>
          <w:iCs/>
        </w:rPr>
        <w:t xml:space="preserve">Совета </w:t>
      </w:r>
      <w:proofErr w:type="spellStart"/>
      <w:r w:rsidR="00B24BF9">
        <w:rPr>
          <w:iCs/>
        </w:rPr>
        <w:t>Петелинского</w:t>
      </w:r>
      <w:proofErr w:type="spellEnd"/>
      <w:r w:rsidRPr="00403AAF">
        <w:rPr>
          <w:iCs/>
        </w:rPr>
        <w:t xml:space="preserve"> сельского поселения</w:t>
      </w:r>
      <w:r w:rsidRPr="00403AAF">
        <w:rPr>
          <w:rFonts w:eastAsiaTheme="minorHAnsi"/>
          <w:iCs/>
        </w:rPr>
        <w:t xml:space="preserve"> </w:t>
      </w:r>
      <w:proofErr w:type="spellStart"/>
      <w:r w:rsidRPr="00403AAF">
        <w:rPr>
          <w:rFonts w:eastAsiaTheme="minorHAnsi"/>
          <w:iCs/>
        </w:rPr>
        <w:t>Тевризского</w:t>
      </w:r>
      <w:proofErr w:type="spellEnd"/>
      <w:r w:rsidRPr="00403AAF">
        <w:rPr>
          <w:rFonts w:eastAsiaTheme="minorHAnsi"/>
          <w:iCs/>
        </w:rPr>
        <w:t xml:space="preserve">  муниципаль</w:t>
      </w:r>
      <w:r w:rsidR="00B24BF9">
        <w:rPr>
          <w:rFonts w:eastAsiaTheme="minorHAnsi"/>
          <w:iCs/>
        </w:rPr>
        <w:t>ного района Омской области от 31.10.2016 № 62</w:t>
      </w:r>
      <w:r w:rsidRPr="00403AAF">
        <w:rPr>
          <w:rFonts w:eastAsiaTheme="minorHAnsi"/>
          <w:iCs/>
        </w:rPr>
        <w:t>-р «</w:t>
      </w:r>
      <w:r w:rsidRPr="00403AAF">
        <w:rPr>
          <w:rFonts w:eastAsiaTheme="minorHAnsi"/>
          <w:bCs/>
        </w:rPr>
        <w:t>Об утверждении Положения о порядке установления, выплаты и перерасчета пенсии за выслу</w:t>
      </w:r>
      <w:r w:rsidR="00B24BF9">
        <w:rPr>
          <w:rFonts w:eastAsiaTheme="minorHAnsi"/>
          <w:bCs/>
        </w:rPr>
        <w:t xml:space="preserve">гу лет в </w:t>
      </w:r>
      <w:proofErr w:type="spellStart"/>
      <w:r w:rsidR="00B24BF9">
        <w:rPr>
          <w:rFonts w:eastAsiaTheme="minorHAnsi"/>
          <w:bCs/>
        </w:rPr>
        <w:t>Петелинском</w:t>
      </w:r>
      <w:proofErr w:type="spellEnd"/>
      <w:r w:rsidR="00B24BF9">
        <w:rPr>
          <w:rFonts w:eastAsiaTheme="minorHAnsi"/>
          <w:bCs/>
        </w:rPr>
        <w:t xml:space="preserve"> </w:t>
      </w:r>
      <w:r w:rsidRPr="00403AAF">
        <w:rPr>
          <w:rFonts w:eastAsiaTheme="minorHAnsi"/>
          <w:bCs/>
        </w:rPr>
        <w:t xml:space="preserve"> сельском поселении </w:t>
      </w:r>
      <w:proofErr w:type="spellStart"/>
      <w:r w:rsidRPr="00403AAF">
        <w:rPr>
          <w:rFonts w:eastAsiaTheme="minorHAnsi"/>
          <w:bCs/>
        </w:rPr>
        <w:t>Тевризского</w:t>
      </w:r>
      <w:proofErr w:type="spellEnd"/>
      <w:r w:rsidRPr="00403AAF">
        <w:rPr>
          <w:rFonts w:eastAsiaTheme="minorHAnsi"/>
          <w:bCs/>
        </w:rPr>
        <w:t xml:space="preserve"> муниципального района Омской области</w:t>
      </w:r>
      <w:r w:rsidRPr="00403AAF">
        <w:rPr>
          <w:iCs/>
        </w:rPr>
        <w:t xml:space="preserve"> </w:t>
      </w:r>
      <w:r w:rsidRPr="00403AAF">
        <w:t>следующие изменения:</w:t>
      </w:r>
    </w:p>
    <w:p w:rsidR="00403AAF" w:rsidRPr="00403AAF" w:rsidRDefault="00403AAF" w:rsidP="00403AAF">
      <w:pPr>
        <w:jc w:val="both"/>
        <w:rPr>
          <w:rFonts w:eastAsiaTheme="minorHAnsi"/>
          <w:iCs/>
        </w:rPr>
      </w:pPr>
      <w:r w:rsidRPr="00403AAF">
        <w:rPr>
          <w:rFonts w:eastAsiaTheme="minorHAnsi"/>
          <w:iCs/>
        </w:rPr>
        <w:t xml:space="preserve">            </w:t>
      </w:r>
      <w:r w:rsidRPr="00403AAF">
        <w:rPr>
          <w:rFonts w:eastAsiaTheme="minorHAnsi"/>
          <w:b/>
          <w:iCs/>
        </w:rPr>
        <w:t>- пункт 6 статьи 3 дополнить абзацем 3 следующего содержания:</w:t>
      </w:r>
    </w:p>
    <w:p w:rsidR="00403AAF" w:rsidRPr="00403AAF" w:rsidRDefault="00403AAF" w:rsidP="00403AAF">
      <w:pPr>
        <w:jc w:val="both"/>
        <w:rPr>
          <w:rFonts w:eastAsiaTheme="minorHAnsi"/>
          <w:iCs/>
        </w:rPr>
      </w:pPr>
      <w:r w:rsidRPr="00403AAF">
        <w:rPr>
          <w:rFonts w:eastAsiaTheme="minorHAnsi"/>
          <w:iCs/>
        </w:rPr>
        <w:t xml:space="preserve">            «- </w:t>
      </w:r>
      <w:r w:rsidRPr="00403AAF"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Федерации»;</w:t>
      </w:r>
    </w:p>
    <w:p w:rsidR="00403AAF" w:rsidRPr="00403AAF" w:rsidRDefault="00403AAF" w:rsidP="00403AAF">
      <w:pPr>
        <w:ind w:firstLine="708"/>
        <w:jc w:val="both"/>
        <w:rPr>
          <w:b/>
        </w:rPr>
      </w:pPr>
      <w:r w:rsidRPr="00403AAF">
        <w:rPr>
          <w:b/>
        </w:rPr>
        <w:t xml:space="preserve">- абзац 3 пункта 7 статьи 3,  изложить в следующей редакции: </w:t>
      </w:r>
    </w:p>
    <w:p w:rsidR="00403AAF" w:rsidRPr="00403AAF" w:rsidRDefault="00403AAF" w:rsidP="00403AAF">
      <w:pPr>
        <w:ind w:firstLine="709"/>
        <w:jc w:val="both"/>
      </w:pPr>
      <w:r w:rsidRPr="00403AAF">
        <w:t xml:space="preserve">«- </w:t>
      </w:r>
      <w:r w:rsidRPr="00403AAF">
        <w:rPr>
          <w:rFonts w:eastAsiaTheme="minorHAnsi"/>
          <w:lang w:eastAsia="en-US"/>
        </w:rPr>
        <w:t>запрашивае</w:t>
      </w:r>
      <w:r w:rsidRPr="00403AAF">
        <w:rPr>
          <w:rFonts w:asciiTheme="minorHAnsi" w:eastAsiaTheme="minorHAnsi" w:hAnsiTheme="minorHAnsi" w:cstheme="minorBidi"/>
          <w:sz w:val="22"/>
          <w:szCs w:val="22"/>
          <w:lang w:eastAsia="en-US"/>
        </w:rPr>
        <w:t>т</w:t>
      </w:r>
      <w:r w:rsidRPr="00403AAF">
        <w:t xml:space="preserve"> справку территориального органа Фонда пенсионного и социального страхования Российской Федерации 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назначения.»</w:t>
      </w:r>
    </w:p>
    <w:p w:rsidR="00403AAF" w:rsidRPr="00403AAF" w:rsidRDefault="00403AAF" w:rsidP="00403AAF">
      <w:pPr>
        <w:ind w:firstLine="709"/>
        <w:jc w:val="both"/>
        <w:rPr>
          <w:rFonts w:eastAsiaTheme="minorHAnsi"/>
          <w:lang w:eastAsia="en-US"/>
        </w:rPr>
      </w:pPr>
      <w:r w:rsidRPr="00403AAF">
        <w:t>2. </w:t>
      </w:r>
      <w:r w:rsidRPr="00403AAF">
        <w:rPr>
          <w:rFonts w:eastAsiaTheme="minorHAnsi"/>
          <w:lang w:eastAsia="en-US"/>
        </w:rPr>
        <w:t xml:space="preserve">Опубликовать настоящее решение Совета в газете «Официальный  бюллетень органов  местного  самоуправления  </w:t>
      </w:r>
      <w:proofErr w:type="spellStart"/>
      <w:r w:rsidR="00B24BF9">
        <w:rPr>
          <w:rFonts w:eastAsiaTheme="minorHAnsi"/>
          <w:lang w:eastAsia="en-US"/>
        </w:rPr>
        <w:t>Петелинского</w:t>
      </w:r>
      <w:proofErr w:type="spellEnd"/>
      <w:r w:rsidRPr="00403AAF">
        <w:rPr>
          <w:rFonts w:eastAsiaTheme="minorHAnsi"/>
          <w:lang w:eastAsia="en-US"/>
        </w:rPr>
        <w:t xml:space="preserve">  сельского  поселения  </w:t>
      </w:r>
      <w:proofErr w:type="spellStart"/>
      <w:r w:rsidRPr="00403AAF">
        <w:rPr>
          <w:rFonts w:eastAsiaTheme="minorHAnsi"/>
          <w:lang w:eastAsia="en-US"/>
        </w:rPr>
        <w:t>Тевризского</w:t>
      </w:r>
      <w:proofErr w:type="spellEnd"/>
      <w:r w:rsidRPr="00403AAF">
        <w:rPr>
          <w:rFonts w:eastAsiaTheme="minorHAnsi"/>
          <w:lang w:eastAsia="en-US"/>
        </w:rPr>
        <w:t xml:space="preserve">  муниципального  района»   и на официальном сайте </w:t>
      </w:r>
      <w:proofErr w:type="spellStart"/>
      <w:r w:rsidRPr="00403AAF">
        <w:rPr>
          <w:rFonts w:eastAsiaTheme="minorHAnsi"/>
          <w:lang w:eastAsia="en-US"/>
        </w:rPr>
        <w:t>Тевризского</w:t>
      </w:r>
      <w:proofErr w:type="spellEnd"/>
      <w:r w:rsidRPr="00403AAF">
        <w:rPr>
          <w:rFonts w:eastAsiaTheme="minorHAnsi"/>
          <w:lang w:eastAsia="en-US"/>
        </w:rPr>
        <w:t xml:space="preserve"> муниципального района Омской области </w:t>
      </w:r>
      <w:hyperlink r:id="rId4" w:history="1">
        <w:r w:rsidRPr="00403AAF">
          <w:rPr>
            <w:rFonts w:eastAsiaTheme="minorHAnsi"/>
            <w:color w:val="0563C1" w:themeColor="hyperlink"/>
            <w:u w:val="single"/>
            <w:lang w:val="en-US" w:eastAsia="en-US"/>
          </w:rPr>
          <w:t>www</w:t>
        </w:r>
        <w:r w:rsidRPr="00403AAF">
          <w:rPr>
            <w:rFonts w:eastAsiaTheme="minorHAnsi"/>
            <w:color w:val="0563C1" w:themeColor="hyperlink"/>
            <w:u w:val="single"/>
            <w:lang w:eastAsia="en-US"/>
          </w:rPr>
          <w:t>.</w:t>
        </w:r>
        <w:proofErr w:type="spellStart"/>
        <w:r w:rsidRPr="00403AAF">
          <w:rPr>
            <w:rFonts w:eastAsiaTheme="minorHAnsi"/>
            <w:color w:val="0563C1" w:themeColor="hyperlink"/>
            <w:u w:val="single"/>
            <w:lang w:val="en-US" w:eastAsia="en-US"/>
          </w:rPr>
          <w:t>tevr</w:t>
        </w:r>
        <w:proofErr w:type="spellEnd"/>
        <w:r w:rsidRPr="00403AAF">
          <w:rPr>
            <w:rFonts w:eastAsiaTheme="minorHAnsi"/>
            <w:color w:val="0563C1" w:themeColor="hyperlink"/>
            <w:u w:val="single"/>
            <w:lang w:eastAsia="en-US"/>
          </w:rPr>
          <w:t>.</w:t>
        </w:r>
        <w:proofErr w:type="spellStart"/>
        <w:r w:rsidRPr="00403AAF">
          <w:rPr>
            <w:rFonts w:eastAsiaTheme="minorHAnsi"/>
            <w:color w:val="0563C1" w:themeColor="hyperlink"/>
            <w:u w:val="single"/>
            <w:lang w:val="en-US" w:eastAsia="en-US"/>
          </w:rPr>
          <w:t>omskportal</w:t>
        </w:r>
        <w:proofErr w:type="spellEnd"/>
        <w:r w:rsidRPr="00403AAF">
          <w:rPr>
            <w:rFonts w:eastAsiaTheme="minorHAnsi"/>
            <w:color w:val="0563C1" w:themeColor="hyperlink"/>
            <w:u w:val="single"/>
            <w:lang w:eastAsia="en-US"/>
          </w:rPr>
          <w:t>.</w:t>
        </w:r>
        <w:proofErr w:type="spellStart"/>
        <w:r w:rsidRPr="00403AAF">
          <w:rPr>
            <w:rFonts w:eastAsiaTheme="minorHAnsi"/>
            <w:color w:val="0563C1" w:themeColor="hyperlink"/>
            <w:u w:val="single"/>
            <w:lang w:val="en-US" w:eastAsia="en-US"/>
          </w:rPr>
          <w:t>ru</w:t>
        </w:r>
        <w:proofErr w:type="spellEnd"/>
      </w:hyperlink>
      <w:r w:rsidRPr="00403AAF">
        <w:rPr>
          <w:rFonts w:eastAsiaTheme="minorHAnsi"/>
          <w:lang w:eastAsia="en-US"/>
        </w:rPr>
        <w:t>.</w:t>
      </w:r>
    </w:p>
    <w:p w:rsidR="00403AAF" w:rsidRPr="00403AAF" w:rsidRDefault="00403AAF" w:rsidP="00403AAF">
      <w:pPr>
        <w:tabs>
          <w:tab w:val="left" w:pos="2268"/>
          <w:tab w:val="left" w:pos="6804"/>
        </w:tabs>
        <w:spacing w:line="240" w:lineRule="exact"/>
        <w:rPr>
          <w:rFonts w:eastAsiaTheme="minorHAnsi"/>
          <w:lang w:eastAsia="en-US"/>
        </w:rPr>
      </w:pPr>
    </w:p>
    <w:p w:rsidR="00403AAF" w:rsidRPr="00403AAF" w:rsidRDefault="00403AAF" w:rsidP="00403AAF">
      <w:pPr>
        <w:autoSpaceDE w:val="0"/>
        <w:autoSpaceDN w:val="0"/>
        <w:adjustRightInd w:val="0"/>
        <w:jc w:val="both"/>
      </w:pPr>
      <w:r w:rsidRPr="00403AAF">
        <w:t xml:space="preserve">Председатель </w:t>
      </w:r>
    </w:p>
    <w:p w:rsidR="00403AAF" w:rsidRPr="00403AAF" w:rsidRDefault="00403AAF" w:rsidP="00403AAF">
      <w:pPr>
        <w:autoSpaceDE w:val="0"/>
        <w:autoSpaceDN w:val="0"/>
        <w:adjustRightInd w:val="0"/>
        <w:jc w:val="both"/>
      </w:pPr>
      <w:r w:rsidRPr="00403AAF">
        <w:t xml:space="preserve">Совета </w:t>
      </w:r>
      <w:proofErr w:type="spellStart"/>
      <w:r w:rsidR="00B24BF9">
        <w:t>Петелинского</w:t>
      </w:r>
      <w:proofErr w:type="spellEnd"/>
      <w:r w:rsidRPr="00403AAF">
        <w:t xml:space="preserve"> сельского поселения </w:t>
      </w:r>
    </w:p>
    <w:p w:rsidR="00403AAF" w:rsidRPr="00403AAF" w:rsidRDefault="00403AAF" w:rsidP="00403AAF">
      <w:pPr>
        <w:autoSpaceDE w:val="0"/>
        <w:autoSpaceDN w:val="0"/>
        <w:adjustRightInd w:val="0"/>
        <w:jc w:val="both"/>
      </w:pPr>
      <w:proofErr w:type="spellStart"/>
      <w:r w:rsidRPr="00403AAF">
        <w:t>Тевризского</w:t>
      </w:r>
      <w:proofErr w:type="spellEnd"/>
      <w:r w:rsidRPr="00403AAF">
        <w:t xml:space="preserve"> муниципального района  </w:t>
      </w:r>
    </w:p>
    <w:p w:rsidR="00403AAF" w:rsidRPr="00403AAF" w:rsidRDefault="00403AAF" w:rsidP="00403AAF">
      <w:pPr>
        <w:autoSpaceDE w:val="0"/>
        <w:autoSpaceDN w:val="0"/>
        <w:adjustRightInd w:val="0"/>
        <w:jc w:val="both"/>
      </w:pPr>
      <w:r w:rsidRPr="00403AAF">
        <w:t xml:space="preserve">Омской области                                                                       </w:t>
      </w:r>
      <w:r w:rsidR="00B24BF9">
        <w:t xml:space="preserve">                   </w:t>
      </w:r>
      <w:proofErr w:type="spellStart"/>
      <w:r w:rsidR="00B24BF9">
        <w:t>М.М.Аблов</w:t>
      </w:r>
      <w:proofErr w:type="spellEnd"/>
      <w:r w:rsidRPr="00403AAF">
        <w:t xml:space="preserve">   </w:t>
      </w:r>
    </w:p>
    <w:p w:rsidR="00403AAF" w:rsidRPr="00403AAF" w:rsidRDefault="00403AAF" w:rsidP="00403AAF">
      <w:pPr>
        <w:autoSpaceDE w:val="0"/>
        <w:autoSpaceDN w:val="0"/>
        <w:adjustRightInd w:val="0"/>
        <w:jc w:val="both"/>
      </w:pPr>
    </w:p>
    <w:p w:rsidR="00403AAF" w:rsidRPr="00403AAF" w:rsidRDefault="00403AAF" w:rsidP="00403AAF">
      <w:pPr>
        <w:autoSpaceDE w:val="0"/>
        <w:autoSpaceDN w:val="0"/>
        <w:adjustRightInd w:val="0"/>
        <w:jc w:val="both"/>
      </w:pPr>
      <w:r w:rsidRPr="00403AAF">
        <w:t xml:space="preserve">Глава </w:t>
      </w:r>
      <w:proofErr w:type="spellStart"/>
      <w:r w:rsidR="00B24BF9">
        <w:t>Петелинского</w:t>
      </w:r>
      <w:proofErr w:type="spellEnd"/>
      <w:r w:rsidRPr="00403AAF">
        <w:t xml:space="preserve"> сельского поселения </w:t>
      </w:r>
    </w:p>
    <w:p w:rsidR="00403AAF" w:rsidRPr="00403AAF" w:rsidRDefault="00403AAF" w:rsidP="00403AAF">
      <w:proofErr w:type="spellStart"/>
      <w:r w:rsidRPr="00403AAF">
        <w:t>Тевризского</w:t>
      </w:r>
      <w:proofErr w:type="spellEnd"/>
      <w:r w:rsidRPr="00403AAF">
        <w:t xml:space="preserve"> муниципального района     </w:t>
      </w:r>
    </w:p>
    <w:p w:rsidR="00403AAF" w:rsidRPr="00403AAF" w:rsidRDefault="00403AAF" w:rsidP="00403AAF">
      <w:r w:rsidRPr="00403AAF">
        <w:t xml:space="preserve">Омской области                                                                       </w:t>
      </w:r>
      <w:r w:rsidR="00B24BF9">
        <w:t xml:space="preserve">                     </w:t>
      </w:r>
      <w:proofErr w:type="spellStart"/>
      <w:r w:rsidR="00B24BF9">
        <w:t>А.А.Мудрагелев</w:t>
      </w:r>
      <w:proofErr w:type="spellEnd"/>
    </w:p>
    <w:p w:rsidR="00403AAF" w:rsidRPr="00403AAF" w:rsidRDefault="00403AAF" w:rsidP="00403AAF">
      <w:pPr>
        <w:autoSpaceDE w:val="0"/>
        <w:autoSpaceDN w:val="0"/>
        <w:adjustRightInd w:val="0"/>
        <w:jc w:val="right"/>
        <w:rPr>
          <w:rFonts w:eastAsiaTheme="minorEastAsia"/>
          <w:b/>
          <w:bCs/>
          <w:i/>
          <w:lang w:eastAsia="en-US"/>
        </w:rPr>
      </w:pPr>
    </w:p>
    <w:p w:rsidR="00A33A6D" w:rsidRDefault="00A33A6D" w:rsidP="00FC03B2">
      <w:pPr>
        <w:ind w:firstLine="360"/>
        <w:jc w:val="right"/>
        <w:rPr>
          <w:b/>
        </w:rPr>
      </w:pPr>
    </w:p>
    <w:p w:rsidR="00FC03B2" w:rsidRPr="00FC03B2" w:rsidRDefault="00FC03B2" w:rsidP="00F47DAD">
      <w:pPr>
        <w:ind w:firstLine="360"/>
        <w:jc w:val="center"/>
        <w:rPr>
          <w:b/>
        </w:rPr>
      </w:pPr>
    </w:p>
    <w:sectPr w:rsidR="00FC03B2" w:rsidRPr="00FC03B2" w:rsidSect="00403A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ACD"/>
    <w:rsid w:val="0010525B"/>
    <w:rsid w:val="001D076B"/>
    <w:rsid w:val="002A7357"/>
    <w:rsid w:val="003F1ACD"/>
    <w:rsid w:val="00403AAF"/>
    <w:rsid w:val="008F5296"/>
    <w:rsid w:val="00967234"/>
    <w:rsid w:val="009A7FCF"/>
    <w:rsid w:val="00A33A6D"/>
    <w:rsid w:val="00B24BF9"/>
    <w:rsid w:val="00C715EE"/>
    <w:rsid w:val="00EE64A9"/>
    <w:rsid w:val="00F47DAD"/>
    <w:rsid w:val="00FC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2023-06-30T09:58:00Z</cp:lastPrinted>
  <dcterms:created xsi:type="dcterms:W3CDTF">2023-08-14T02:56:00Z</dcterms:created>
  <dcterms:modified xsi:type="dcterms:W3CDTF">2023-08-28T03:12:00Z</dcterms:modified>
</cp:coreProperties>
</file>