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5E" w:rsidRDefault="00DD655E" w:rsidP="00DD65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ПЕТЕЛИНСКОГО СЕЛЬСКОГО ПОСЕЛЕНИЯ</w:t>
      </w:r>
    </w:p>
    <w:p w:rsidR="00DD655E" w:rsidRDefault="00DD655E" w:rsidP="00DD65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DD655E" w:rsidRDefault="00DD655E" w:rsidP="00DD65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D655E" w:rsidRDefault="00DD655E" w:rsidP="00DD65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D655E" w:rsidRDefault="00DD655E" w:rsidP="00DD655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D655E" w:rsidRDefault="00DD655E" w:rsidP="00DD655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РЕШЕНИЕ</w:t>
      </w:r>
    </w:p>
    <w:p w:rsidR="00DD655E" w:rsidRDefault="00DD655E" w:rsidP="00DD655E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D655E" w:rsidRDefault="00CD481A" w:rsidP="00DD655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B548B">
        <w:rPr>
          <w:rFonts w:ascii="Times New Roman" w:hAnsi="Times New Roman" w:cs="Times New Roman"/>
          <w:b w:val="0"/>
          <w:sz w:val="24"/>
          <w:szCs w:val="24"/>
        </w:rPr>
        <w:t>14</w:t>
      </w:r>
      <w:r w:rsidR="00DD65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548B">
        <w:rPr>
          <w:rFonts w:ascii="Times New Roman" w:hAnsi="Times New Roman" w:cs="Times New Roman"/>
          <w:b w:val="0"/>
          <w:sz w:val="24"/>
          <w:szCs w:val="24"/>
        </w:rPr>
        <w:t>октября 2024</w:t>
      </w:r>
      <w:r w:rsidR="00DD655E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  </w:t>
      </w:r>
      <w:r w:rsidR="000B548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177</w:t>
      </w:r>
      <w:r w:rsidR="00DD655E">
        <w:rPr>
          <w:rFonts w:ascii="Times New Roman" w:hAnsi="Times New Roman" w:cs="Times New Roman"/>
          <w:b w:val="0"/>
          <w:sz w:val="24"/>
          <w:szCs w:val="24"/>
        </w:rPr>
        <w:t xml:space="preserve"> -р  </w:t>
      </w:r>
    </w:p>
    <w:p w:rsidR="00DD655E" w:rsidRDefault="00DD655E" w:rsidP="00DD655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D655E" w:rsidRDefault="00DD655E" w:rsidP="00DD655E"/>
    <w:p w:rsidR="00DD655E" w:rsidRDefault="00DD655E" w:rsidP="00DD655E">
      <w:r>
        <w:rPr>
          <w:b/>
        </w:rPr>
        <w:t xml:space="preserve">                              </w:t>
      </w:r>
      <w:r>
        <w:t>О внесении изменений в решение Совета Петелинского</w:t>
      </w:r>
    </w:p>
    <w:p w:rsidR="00DD655E" w:rsidRDefault="00DD655E" w:rsidP="00DD655E">
      <w:pPr>
        <w:jc w:val="center"/>
      </w:pPr>
      <w:r>
        <w:t>сельского поселе</w:t>
      </w:r>
      <w:r w:rsidR="000B548B">
        <w:t>ния «О бюджете поселения на 2024</w:t>
      </w:r>
      <w:r>
        <w:t xml:space="preserve"> год и на плановый</w:t>
      </w:r>
    </w:p>
    <w:p w:rsidR="00DD655E" w:rsidRDefault="000B548B" w:rsidP="00DD655E">
      <w:pPr>
        <w:jc w:val="center"/>
      </w:pPr>
      <w:r>
        <w:t>период  2025 и 2026 годов» № 147-р от 22.12.2023</w:t>
      </w:r>
      <w:r w:rsidR="00DD655E">
        <w:t xml:space="preserve"> года .</w:t>
      </w:r>
    </w:p>
    <w:p w:rsidR="00DD655E" w:rsidRDefault="00DD655E" w:rsidP="00DD655E">
      <w:pPr>
        <w:jc w:val="center"/>
      </w:pPr>
      <w:r>
        <w:t xml:space="preserve">   </w:t>
      </w:r>
    </w:p>
    <w:p w:rsidR="00DD655E" w:rsidRDefault="00DD655E" w:rsidP="00DD655E">
      <w:pPr>
        <w:ind w:firstLine="709"/>
        <w:jc w:val="both"/>
      </w:pPr>
      <w:r>
        <w:rPr>
          <w:b/>
        </w:rPr>
        <w:t xml:space="preserve">      </w:t>
      </w:r>
    </w:p>
    <w:p w:rsidR="00DD655E" w:rsidRDefault="00DD655E" w:rsidP="00DD655E">
      <w:pPr>
        <w:ind w:firstLine="709"/>
        <w:jc w:val="both"/>
      </w:pPr>
      <w:r>
        <w:t xml:space="preserve">           Совет Петелинского сельского поселения   Р Е Ш И Л :</w:t>
      </w:r>
    </w:p>
    <w:p w:rsidR="00DD655E" w:rsidRDefault="00DD655E" w:rsidP="00DD655E">
      <w:pPr>
        <w:ind w:firstLine="709"/>
        <w:jc w:val="both"/>
      </w:pPr>
      <w:r>
        <w:t xml:space="preserve"> </w:t>
      </w:r>
    </w:p>
    <w:p w:rsidR="00DD655E" w:rsidRDefault="00DD655E" w:rsidP="00DD655E">
      <w:pPr>
        <w:jc w:val="both"/>
      </w:pPr>
      <w:r>
        <w:t xml:space="preserve">                      Внести в Решение Совета Петелинского сельского поселения      «О бюджете поселения на  20</w:t>
      </w:r>
      <w:r w:rsidR="00F0676D">
        <w:t>24 год и на плановый период  2025 и 2026</w:t>
      </w:r>
      <w:r>
        <w:t xml:space="preserve"> годов»  (газета   «Официальный бюллетень органов местного самоуправления   Петелинского сельского поселения                 Тевризского муниципального   рай</w:t>
      </w:r>
      <w:r w:rsidR="00F0676D">
        <w:t>она    Омской области»  №  от 14.10.2024</w:t>
      </w:r>
      <w:r>
        <w:t xml:space="preserve"> года                 следующие   изменения:</w:t>
      </w:r>
    </w:p>
    <w:p w:rsidR="00DD655E" w:rsidRDefault="00DD655E" w:rsidP="00DD655E"/>
    <w:p w:rsidR="00DD655E" w:rsidRDefault="00DD655E" w:rsidP="00DD655E">
      <w:r>
        <w:t xml:space="preserve">          1. В статье 1 пункт 1 подпункт 1 цифры </w:t>
      </w:r>
      <w:r w:rsidR="00245C2E">
        <w:t> </w:t>
      </w:r>
      <w:r w:rsidR="00CF341C" w:rsidRPr="001B4626">
        <w:t>2</w:t>
      </w:r>
      <w:r w:rsidR="00CF341C">
        <w:t xml:space="preserve"> </w:t>
      </w:r>
      <w:r w:rsidR="00CF341C" w:rsidRPr="001B4626">
        <w:t>812</w:t>
      </w:r>
      <w:r w:rsidR="00CF341C">
        <w:t xml:space="preserve"> </w:t>
      </w:r>
      <w:r w:rsidR="00CF341C" w:rsidRPr="001B4626">
        <w:t>396,08</w:t>
      </w:r>
      <w:r w:rsidR="00245C2E">
        <w:t xml:space="preserve"> </w:t>
      </w:r>
      <w:r>
        <w:t xml:space="preserve">рублей  заменить    на     цифры </w:t>
      </w:r>
      <w:r w:rsidR="00CF341C">
        <w:t>3 180 878,08</w:t>
      </w:r>
      <w:r>
        <w:t xml:space="preserve"> рублей.</w:t>
      </w:r>
    </w:p>
    <w:p w:rsidR="00D20A6A" w:rsidRDefault="00DD655E" w:rsidP="00B941BC">
      <w:pPr>
        <w:jc w:val="both"/>
      </w:pPr>
      <w:r>
        <w:t xml:space="preserve">             В статье 1 пункт 1 подпункт 2 цифры  </w:t>
      </w:r>
      <w:r w:rsidR="00CF341C">
        <w:t>2 975 747,50</w:t>
      </w:r>
      <w:r w:rsidR="00264350">
        <w:t xml:space="preserve"> рубля</w:t>
      </w:r>
      <w:r>
        <w:t xml:space="preserve"> заменить на цифры                </w:t>
      </w:r>
      <w:r w:rsidR="00CF341C">
        <w:t>3 399 229,50</w:t>
      </w:r>
      <w:r w:rsidR="008C7EA7">
        <w:t xml:space="preserve">  рублей</w:t>
      </w:r>
      <w:r>
        <w:t>.</w:t>
      </w:r>
    </w:p>
    <w:p w:rsidR="00F151F5" w:rsidRDefault="006C0EFC" w:rsidP="00F151F5">
      <w:pPr>
        <w:jc w:val="both"/>
      </w:pPr>
      <w:r>
        <w:t xml:space="preserve">           2. </w:t>
      </w:r>
      <w:r w:rsidR="00F151F5">
        <w:t>В статье 2 пункта 2 внести изменения в приложении № 1,                                                    согласно   приложению № 1 к настоящему Решению.</w:t>
      </w:r>
    </w:p>
    <w:p w:rsidR="00F151F5" w:rsidRDefault="00F151F5" w:rsidP="00F151F5">
      <w:pPr>
        <w:jc w:val="both"/>
      </w:pPr>
      <w:r>
        <w:t xml:space="preserve">                  в статье 2 пункта 3 внести изменения в приложении № 2,                                                    согласно   приложению № 2 к настоящему Решению.</w:t>
      </w:r>
    </w:p>
    <w:p w:rsidR="00DD655E" w:rsidRDefault="00F151F5" w:rsidP="00DD655E">
      <w:pPr>
        <w:jc w:val="both"/>
      </w:pPr>
      <w:r>
        <w:t xml:space="preserve">         </w:t>
      </w:r>
      <w:r w:rsidR="006C0EFC">
        <w:t xml:space="preserve"> </w:t>
      </w:r>
      <w:r>
        <w:t xml:space="preserve"> 3</w:t>
      </w:r>
      <w:r w:rsidR="006C0EFC">
        <w:t xml:space="preserve">. </w:t>
      </w:r>
      <w:r w:rsidR="00DD655E">
        <w:t xml:space="preserve">В  статье 3 пункте 3 подпункт 1 внести изменения в приложении № 3,                        </w:t>
      </w:r>
      <w:r w:rsidR="007E62D1">
        <w:t xml:space="preserve">        согласно  приложению № 3</w:t>
      </w:r>
      <w:r w:rsidR="00DD655E">
        <w:t xml:space="preserve">  к настоящему Решению. </w:t>
      </w:r>
    </w:p>
    <w:p w:rsidR="00DD655E" w:rsidRDefault="00DD655E" w:rsidP="00DD655E">
      <w:pPr>
        <w:jc w:val="both"/>
      </w:pPr>
      <w:r>
        <w:t xml:space="preserve">                 в  статье 3 пункте 3 подпункт 2 внести изменения в приложении № 4,                        </w:t>
      </w:r>
      <w:r w:rsidR="007E62D1">
        <w:t xml:space="preserve">        согласно  приложению № 4</w:t>
      </w:r>
      <w:r>
        <w:t xml:space="preserve"> к настоящему Решению. </w:t>
      </w:r>
    </w:p>
    <w:p w:rsidR="00DD655E" w:rsidRDefault="00DD655E" w:rsidP="00DD655E">
      <w:pPr>
        <w:jc w:val="both"/>
      </w:pPr>
      <w:r>
        <w:t xml:space="preserve">                 в  статье 3 пункте 3 подпункт 3 внести изменения в приложении № 5,                          </w:t>
      </w:r>
      <w:r w:rsidR="007E62D1">
        <w:t xml:space="preserve">       согласно  приложению № 5</w:t>
      </w:r>
      <w:r>
        <w:t xml:space="preserve"> к настоящему Решению.</w:t>
      </w:r>
    </w:p>
    <w:p w:rsidR="00DD655E" w:rsidRDefault="00F151F5" w:rsidP="00DD655E">
      <w:pPr>
        <w:jc w:val="both"/>
      </w:pPr>
      <w:r>
        <w:t xml:space="preserve">           4</w:t>
      </w:r>
      <w:r w:rsidR="00DD655E">
        <w:t xml:space="preserve">. В статье 6 в пункте 2 подпункт 2 внести изменения в приложении № 6,       </w:t>
      </w:r>
      <w:r w:rsidR="007E62D1">
        <w:t xml:space="preserve">         согласно приложению № 6</w:t>
      </w:r>
      <w:r w:rsidR="00DD655E">
        <w:t xml:space="preserve"> к настоящему Решению.</w:t>
      </w:r>
    </w:p>
    <w:p w:rsidR="00DD655E" w:rsidRDefault="00F151F5" w:rsidP="00DD655E">
      <w:pPr>
        <w:jc w:val="both"/>
      </w:pPr>
      <w:r>
        <w:t xml:space="preserve">           5</w:t>
      </w:r>
      <w:r w:rsidR="00DD655E">
        <w:t>. Опубликовать настоящее решение в газете «Официальный бюллетень органов местного самоуправления Петелинского сельского поселения Тевризского                                муниципального района Омской области»</w:t>
      </w:r>
    </w:p>
    <w:p w:rsidR="00DD655E" w:rsidRDefault="00DD655E" w:rsidP="00DD655E">
      <w:pPr>
        <w:jc w:val="both"/>
      </w:pPr>
    </w:p>
    <w:p w:rsidR="00DD655E" w:rsidRDefault="00DD655E" w:rsidP="00DD655E">
      <w:pPr>
        <w:jc w:val="both"/>
      </w:pPr>
      <w:r>
        <w:t>Председатель Совета Петелинского сельского поселения</w:t>
      </w:r>
    </w:p>
    <w:p w:rsidR="00DD655E" w:rsidRDefault="00DD655E" w:rsidP="00DD655E">
      <w:pPr>
        <w:jc w:val="both"/>
      </w:pPr>
      <w:r>
        <w:t>Тевризского муниципального района</w:t>
      </w:r>
    </w:p>
    <w:p w:rsidR="00DD655E" w:rsidRDefault="00DD655E" w:rsidP="00DD655E">
      <w:pPr>
        <w:jc w:val="both"/>
      </w:pPr>
      <w:r>
        <w:t>Омской области                                                                                         М.М.Аблов</w:t>
      </w:r>
    </w:p>
    <w:p w:rsidR="00DD655E" w:rsidRDefault="00DD655E" w:rsidP="00DD655E">
      <w:pPr>
        <w:jc w:val="both"/>
      </w:pPr>
    </w:p>
    <w:p w:rsidR="00DD655E" w:rsidRDefault="00DD655E" w:rsidP="00DD655E">
      <w:pPr>
        <w:jc w:val="both"/>
      </w:pPr>
      <w:r>
        <w:t>Глава Петелинского сельского поселения</w:t>
      </w:r>
    </w:p>
    <w:p w:rsidR="00DD655E" w:rsidRDefault="00DD655E" w:rsidP="00DD655E">
      <w:pPr>
        <w:autoSpaceDE w:val="0"/>
        <w:autoSpaceDN w:val="0"/>
        <w:adjustRightInd w:val="0"/>
        <w:jc w:val="both"/>
      </w:pPr>
      <w:r>
        <w:t>Тевризского муниципального района</w:t>
      </w:r>
    </w:p>
    <w:p w:rsidR="00DD655E" w:rsidRDefault="00DD655E" w:rsidP="00DD655E">
      <w:pPr>
        <w:autoSpaceDE w:val="0"/>
        <w:autoSpaceDN w:val="0"/>
        <w:adjustRightInd w:val="0"/>
        <w:jc w:val="both"/>
      </w:pPr>
      <w:r>
        <w:t xml:space="preserve">Омской области                                                                                        </w:t>
      </w:r>
      <w:r w:rsidR="00262B9A">
        <w:t>А.А. Мудрагелев</w:t>
      </w:r>
    </w:p>
    <w:p w:rsidR="00DD655E" w:rsidRDefault="00DD655E" w:rsidP="00DD655E">
      <w:r>
        <w:t xml:space="preserve">                                                          </w:t>
      </w:r>
    </w:p>
    <w:p w:rsidR="00DD655E" w:rsidRDefault="00DD655E" w:rsidP="00DD655E"/>
    <w:p w:rsidR="00394624" w:rsidRDefault="00394624" w:rsidP="00DD655E">
      <w:pPr>
        <w:sectPr w:rsidR="00394624" w:rsidSect="00264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01F" w:rsidRDefault="00A5301F" w:rsidP="00A5301F"/>
    <w:tbl>
      <w:tblPr>
        <w:tblW w:w="0" w:type="auto"/>
        <w:tblInd w:w="93" w:type="dxa"/>
        <w:tblLook w:val="04A0"/>
      </w:tblPr>
      <w:tblGrid>
        <w:gridCol w:w="3951"/>
        <w:gridCol w:w="938"/>
        <w:gridCol w:w="1112"/>
        <w:gridCol w:w="937"/>
        <w:gridCol w:w="1102"/>
        <w:gridCol w:w="948"/>
        <w:gridCol w:w="1052"/>
        <w:gridCol w:w="1602"/>
        <w:gridCol w:w="1017"/>
        <w:gridCol w:w="1017"/>
        <w:gridCol w:w="1017"/>
      </w:tblGrid>
      <w:tr w:rsidR="00A5301F" w:rsidRPr="00A5301F" w:rsidTr="00A5301F">
        <w:trPr>
          <w:trHeight w:val="88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Прогноз</w:t>
            </w:r>
            <w:r w:rsidRPr="00A530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поступлений налоговых и неналоговых доходов в </w:t>
            </w:r>
            <w:r w:rsidRPr="00A530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Консолидированный бюджет Тевризский муниципальный район на 2024 год и на плановый период 2025 и 2026 годов</w:t>
            </w:r>
          </w:p>
        </w:tc>
      </w:tr>
      <w:tr w:rsidR="00A5301F" w:rsidRPr="00A5301F" w:rsidTr="00A5301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301F" w:rsidRPr="00A5301F" w:rsidTr="00A5301F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кодов классификации доходов местного бюджета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Коды классификации доходов местного бюджета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рублей</w:t>
            </w:r>
          </w:p>
        </w:tc>
      </w:tr>
      <w:tr w:rsidR="00A5301F" w:rsidRPr="00A5301F" w:rsidTr="00A5301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A5301F" w:rsidRPr="00A5301F" w:rsidTr="00A5301F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301F" w:rsidRPr="00A5301F" w:rsidTr="00A5301F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794 351,83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731 303,20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713 163,20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75 720,00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74 010,00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78 150,00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75 720,00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74 010,00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78 150,00 </w:t>
            </w:r>
          </w:p>
        </w:tc>
      </w:tr>
      <w:tr w:rsidR="00A5301F" w:rsidRPr="00A5301F" w:rsidTr="00A5301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75 690,00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73 920,00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78 060,00 </w:t>
            </w:r>
          </w:p>
        </w:tc>
      </w:tr>
      <w:tr w:rsidR="00A5301F" w:rsidRPr="00A5301F" w:rsidTr="00A5301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30,00 </w:t>
            </w:r>
          </w:p>
        </w:tc>
      </w:tr>
      <w:tr w:rsidR="00A5301F" w:rsidRPr="00A5301F" w:rsidTr="00A5301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60,00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627 200,00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572 582,00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627 200,00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572 582,00 </w:t>
            </w:r>
          </w:p>
        </w:tc>
      </w:tr>
      <w:tr w:rsidR="00A5301F" w:rsidRPr="00A5301F" w:rsidTr="00A5301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324 700,00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309 482,00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298 257,00 </w:t>
            </w:r>
          </w:p>
        </w:tc>
      </w:tr>
      <w:tr w:rsidR="00A5301F" w:rsidRPr="00A5301F" w:rsidTr="00A5301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324 700,00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309 482,00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298 257,00 </w:t>
            </w:r>
          </w:p>
        </w:tc>
      </w:tr>
      <w:tr w:rsidR="00A5301F" w:rsidRPr="00A5301F" w:rsidTr="00A5301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1 584,00 </w:t>
            </w:r>
          </w:p>
        </w:tc>
      </w:tr>
      <w:tr w:rsidR="00A5301F" w:rsidRPr="00A5301F" w:rsidTr="00A5301F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1 584,00 </w:t>
            </w:r>
          </w:p>
        </w:tc>
      </w:tr>
      <w:tr w:rsidR="00A5301F" w:rsidRPr="00A5301F" w:rsidTr="00A5301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341 300,00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322 225,00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310 636,00 </w:t>
            </w:r>
          </w:p>
        </w:tc>
      </w:tr>
      <w:tr w:rsidR="00A5301F" w:rsidRPr="00A5301F" w:rsidTr="00A5301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341 300,00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322 225,00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310 636,00 </w:t>
            </w:r>
          </w:p>
        </w:tc>
      </w:tr>
      <w:tr w:rsidR="00A5301F" w:rsidRPr="00A5301F" w:rsidTr="00A5301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FF0000"/>
                <w:sz w:val="16"/>
                <w:szCs w:val="16"/>
              </w:rPr>
              <w:t xml:space="preserve">-40 400,00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FF0000"/>
                <w:sz w:val="16"/>
                <w:szCs w:val="16"/>
              </w:rPr>
              <w:t xml:space="preserve">-38 471,00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FF0000"/>
                <w:sz w:val="16"/>
                <w:szCs w:val="16"/>
              </w:rPr>
              <w:t xml:space="preserve">-37 895,00 </w:t>
            </w:r>
          </w:p>
        </w:tc>
      </w:tr>
      <w:tr w:rsidR="00A5301F" w:rsidRPr="00A5301F" w:rsidTr="00A5301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FF0000"/>
                <w:sz w:val="16"/>
                <w:szCs w:val="16"/>
              </w:rPr>
              <w:t xml:space="preserve">-40 400,00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FF0000"/>
                <w:sz w:val="16"/>
                <w:szCs w:val="16"/>
              </w:rPr>
              <w:t xml:space="preserve">-38 471,00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FF0000"/>
                <w:sz w:val="16"/>
                <w:szCs w:val="16"/>
              </w:rPr>
              <w:t xml:space="preserve">-37 895,00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16 000,00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36 000,00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16 000,00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16 000,00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26 000,00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26 000,00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26 000,00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26 000,00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17 075,52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17 075,52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17 075,52 </w:t>
            </w:r>
          </w:p>
        </w:tc>
      </w:tr>
      <w:tr w:rsidR="00A5301F" w:rsidRPr="00A5301F" w:rsidTr="00A5301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17 075,52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17 075,52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17 075,52 </w:t>
            </w:r>
          </w:p>
        </w:tc>
      </w:tr>
      <w:tr w:rsidR="00A5301F" w:rsidRPr="00A5301F" w:rsidTr="00A5301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17 075,52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17 075,52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17 075,52 </w:t>
            </w:r>
          </w:p>
        </w:tc>
      </w:tr>
      <w:tr w:rsidR="00A5301F" w:rsidRPr="00A5301F" w:rsidTr="00A5301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17 075,52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17 075,52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17 075,52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3 356,31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3 355,68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3 355,68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3 356,31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3 355,68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3 355,68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3 355,68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3 355,68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3 355,68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3 355,68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3 355,68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3 355,68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доходов: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794 351,83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731 303,20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713 163,20 </w:t>
            </w:r>
          </w:p>
        </w:tc>
      </w:tr>
    </w:tbl>
    <w:p w:rsidR="009B0A66" w:rsidRDefault="009B0A66" w:rsidP="00DD655E"/>
    <w:p w:rsidR="00A5301F" w:rsidRDefault="00A5301F" w:rsidP="00DD655E"/>
    <w:tbl>
      <w:tblPr>
        <w:tblW w:w="0" w:type="auto"/>
        <w:tblInd w:w="93" w:type="dxa"/>
        <w:tblLook w:val="04A0"/>
      </w:tblPr>
      <w:tblGrid>
        <w:gridCol w:w="3089"/>
        <w:gridCol w:w="971"/>
        <w:gridCol w:w="1152"/>
        <w:gridCol w:w="971"/>
        <w:gridCol w:w="1143"/>
        <w:gridCol w:w="989"/>
        <w:gridCol w:w="1167"/>
        <w:gridCol w:w="1758"/>
        <w:gridCol w:w="1151"/>
        <w:gridCol w:w="1151"/>
        <w:gridCol w:w="1151"/>
      </w:tblGrid>
      <w:tr w:rsidR="00A5301F" w:rsidRPr="00A5301F" w:rsidTr="00A5301F">
        <w:trPr>
          <w:trHeight w:val="88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  <w:r w:rsidRPr="00A530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в </w:t>
            </w:r>
            <w:r w:rsidRPr="00A530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Консолидированный бюджет Тевризский муниципальный район на 2024 год и на плановый период 2025 и 2026 годов</w:t>
            </w:r>
          </w:p>
        </w:tc>
      </w:tr>
      <w:tr w:rsidR="00A5301F" w:rsidRPr="00A5301F" w:rsidTr="00A5301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301F" w:rsidRPr="00A5301F" w:rsidTr="00A5301F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кодов классификации доходов местного бюджета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Коды классификации доходов местного бюджета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рублей</w:t>
            </w:r>
          </w:p>
        </w:tc>
      </w:tr>
      <w:tr w:rsidR="00A5301F" w:rsidRPr="00A5301F" w:rsidTr="00A5301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A5301F" w:rsidRPr="00A5301F" w:rsidTr="00A5301F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301F" w:rsidRPr="00A5301F" w:rsidTr="00A5301F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2 386 526,25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1 400 223,55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1 379 751,61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2 386 526,25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1 400 223,55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1 379 751,61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1 549 561,25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1 304 060,55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1 274 451,61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1 549 561,25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1 304 060,55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1 274 451,61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1 549 561,25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1 304 060,55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1 274 451,61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105 300,00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105 300,00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105 300,00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749 783,00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749 783,00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749 783,00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доходов: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2 386 526,25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1 400 223,55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1 379 751,61 </w:t>
            </w:r>
          </w:p>
        </w:tc>
      </w:tr>
    </w:tbl>
    <w:p w:rsidR="00A5301F" w:rsidRDefault="00A5301F" w:rsidP="00DD655E"/>
    <w:tbl>
      <w:tblPr>
        <w:tblW w:w="0" w:type="auto"/>
        <w:tblInd w:w="93" w:type="dxa"/>
        <w:tblLook w:val="04A0"/>
      </w:tblPr>
      <w:tblGrid>
        <w:gridCol w:w="3158"/>
        <w:gridCol w:w="869"/>
        <w:gridCol w:w="1207"/>
        <w:gridCol w:w="1384"/>
        <w:gridCol w:w="1769"/>
        <w:gridCol w:w="1384"/>
        <w:gridCol w:w="1769"/>
        <w:gridCol w:w="1384"/>
        <w:gridCol w:w="1769"/>
      </w:tblGrid>
      <w:tr w:rsidR="00A5301F" w:rsidRPr="00A5301F" w:rsidTr="00A5301F">
        <w:trPr>
          <w:trHeight w:val="78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</w:t>
            </w:r>
            <w:r w:rsidRPr="00A53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бюджетных ассигнований бюджета по разделам и подразделам</w:t>
            </w:r>
            <w:r w:rsidRPr="00A53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Классификации расходов на 2024 и на плановый период 2025 и 2026 годов</w:t>
            </w:r>
          </w:p>
        </w:tc>
      </w:tr>
      <w:tr w:rsidR="00A5301F" w:rsidRPr="00A5301F" w:rsidTr="00A5301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A5301F" w:rsidRPr="00A5301F" w:rsidTr="00A5301F">
        <w:trPr>
          <w:trHeight w:val="1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2 291 496,08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2 291 496,08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1 289 617,65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1 289 617,65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1 215 652,06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1 215 652,06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649 429,72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649 429,72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1 333 566,36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1 333 566,36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</w:tr>
    </w:tbl>
    <w:p w:rsidR="00A5301F" w:rsidRDefault="00A5301F" w:rsidP="00DD655E"/>
    <w:p w:rsidR="00A5301F" w:rsidRDefault="00A5301F" w:rsidP="00DD655E"/>
    <w:tbl>
      <w:tblPr>
        <w:tblW w:w="0" w:type="auto"/>
        <w:tblInd w:w="93" w:type="dxa"/>
        <w:tblLook w:val="04A0"/>
      </w:tblPr>
      <w:tblGrid>
        <w:gridCol w:w="1893"/>
        <w:gridCol w:w="695"/>
        <w:gridCol w:w="768"/>
        <w:gridCol w:w="1064"/>
        <w:gridCol w:w="1211"/>
        <w:gridCol w:w="956"/>
        <w:gridCol w:w="1351"/>
        <w:gridCol w:w="1351"/>
        <w:gridCol w:w="1351"/>
        <w:gridCol w:w="1351"/>
        <w:gridCol w:w="1351"/>
        <w:gridCol w:w="1351"/>
      </w:tblGrid>
      <w:tr w:rsidR="00A5301F" w:rsidRPr="00A5301F" w:rsidTr="00A5301F">
        <w:trPr>
          <w:trHeight w:val="78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</w:t>
            </w:r>
            <w:r w:rsidRPr="00A53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бюджетных ассигнований бюджета по ведомственной структуре</w:t>
            </w:r>
            <w:r w:rsidRPr="00A53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расходов на 2024 и на плановый период 2025 и 2026 годов</w:t>
            </w:r>
          </w:p>
        </w:tc>
      </w:tr>
      <w:tr w:rsidR="00A5301F" w:rsidRPr="00A5301F" w:rsidTr="00A5301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01F" w:rsidRPr="00A5301F" w:rsidTr="00A5301F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Код </w:t>
            </w: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главы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A5301F" w:rsidRPr="00A5301F" w:rsidTr="00A5301F">
        <w:trPr>
          <w:trHeight w:val="1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Петелинского сельского поселения Тевризского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2 291 496,08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2 291 496,08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1 289 617,65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1 289 617,65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1 215 652,06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1 215 652,06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649 429,72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649 429,72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649 429,72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649 429,72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649 429,72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649 429,72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649 429,72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649 429,72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549 778,45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551 000,00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98 429,72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98 429,72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98 429,72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98 429,72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1 333 566,36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1 333 566,36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1 333 566,36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1 333 566,36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1 333 566,36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1 333 566,36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1 333 566,36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1 333 566,36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732 213,08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732 213,08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659 652,06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466 482,45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466 482,45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734 839,20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651 461,16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651 461,16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257 630,63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257 630,63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8 190,90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8 190,90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601 353,28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601 353,28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561 804,45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561 804,45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39 548,83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39 548,83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полномочий по решению вопросов в части осуществления внутренего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03 0 24 00000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03 0 24 51182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03 0 24 51182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по обеспечению мер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03 0 12 20010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03 0 12 20010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03 0 15 00000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по содержанию сети автомобильных дорог общего пользования и искусственных </w:t>
            </w: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03 0 15 20040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A530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03 0 15 20040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A5301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Социальные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03 0 20 20030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A5301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03 0 20 20030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A5301F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</w:tr>
    </w:tbl>
    <w:p w:rsidR="00A5301F" w:rsidRDefault="00A5301F" w:rsidP="00DD655E"/>
    <w:p w:rsidR="00A5301F" w:rsidRDefault="00A5301F" w:rsidP="00DD655E"/>
    <w:tbl>
      <w:tblPr>
        <w:tblW w:w="0" w:type="auto"/>
        <w:tblLayout w:type="fixed"/>
        <w:tblLook w:val="04A0"/>
      </w:tblPr>
      <w:tblGrid>
        <w:gridCol w:w="1496"/>
        <w:gridCol w:w="1127"/>
        <w:gridCol w:w="893"/>
        <w:gridCol w:w="216"/>
        <w:gridCol w:w="1063"/>
        <w:gridCol w:w="906"/>
        <w:gridCol w:w="484"/>
        <w:gridCol w:w="479"/>
        <w:gridCol w:w="747"/>
        <w:gridCol w:w="377"/>
        <w:gridCol w:w="374"/>
        <w:gridCol w:w="1027"/>
        <w:gridCol w:w="984"/>
        <w:gridCol w:w="241"/>
        <w:gridCol w:w="216"/>
        <w:gridCol w:w="1108"/>
        <w:gridCol w:w="1524"/>
        <w:gridCol w:w="1524"/>
      </w:tblGrid>
      <w:tr w:rsidR="00A5301F" w:rsidRPr="00A5301F" w:rsidTr="00F11516">
        <w:trPr>
          <w:gridAfter w:val="2"/>
          <w:wAfter w:w="3048" w:type="dxa"/>
          <w:trHeight w:val="780"/>
        </w:trPr>
        <w:tc>
          <w:tcPr>
            <w:tcW w:w="117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</w:t>
            </w:r>
            <w:r w:rsidRPr="00A53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расходов на 2024 и на плановый период 2025 и 2026 годов</w:t>
            </w:r>
          </w:p>
        </w:tc>
      </w:tr>
      <w:tr w:rsidR="00A5301F" w:rsidRPr="00A5301F" w:rsidTr="00F11516">
        <w:trPr>
          <w:gridAfter w:val="2"/>
          <w:wAfter w:w="3048" w:type="dxa"/>
          <w:trHeight w:val="27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01F" w:rsidRPr="00A5301F" w:rsidTr="00F11516">
        <w:trPr>
          <w:gridAfter w:val="2"/>
          <w:wAfter w:w="3048" w:type="dxa"/>
          <w:trHeight w:val="465"/>
        </w:trPr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 классификации расходов бюджета</w:t>
            </w:r>
          </w:p>
        </w:tc>
        <w:tc>
          <w:tcPr>
            <w:tcW w:w="26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A5301F" w:rsidRPr="00A5301F" w:rsidTr="00F11516">
        <w:trPr>
          <w:gridAfter w:val="2"/>
          <w:wAfter w:w="3048" w:type="dxa"/>
          <w:trHeight w:val="1140"/>
        </w:trPr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A5301F" w:rsidRPr="00A5301F" w:rsidTr="00F11516">
        <w:trPr>
          <w:gridAfter w:val="2"/>
          <w:wAfter w:w="3048" w:type="dxa"/>
          <w:trHeight w:val="3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5301F" w:rsidRPr="00A5301F" w:rsidTr="00F11516">
        <w:trPr>
          <w:gridAfter w:val="2"/>
          <w:wAfter w:w="3048" w:type="dxa"/>
          <w:trHeight w:val="25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</w:tr>
      <w:tr w:rsidR="00A5301F" w:rsidRPr="00A5301F" w:rsidTr="00F11516">
        <w:trPr>
          <w:gridAfter w:val="2"/>
          <w:wAfter w:w="3048" w:type="dxa"/>
          <w:trHeight w:val="91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</w:tr>
      <w:tr w:rsidR="00A5301F" w:rsidRPr="00A5301F" w:rsidTr="00F11516">
        <w:trPr>
          <w:gridAfter w:val="2"/>
          <w:wAfter w:w="3048" w:type="dxa"/>
          <w:trHeight w:val="69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2 291 496,08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2 291 496,08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1 289 617,65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1 289 617,65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1 215 652,06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1 215 652,06 </w:t>
            </w:r>
          </w:p>
        </w:tc>
      </w:tr>
      <w:tr w:rsidR="00A5301F" w:rsidRPr="00A5301F" w:rsidTr="00F11516">
        <w:trPr>
          <w:gridAfter w:val="2"/>
          <w:wAfter w:w="3048" w:type="dxa"/>
          <w:trHeight w:val="114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03 0 10 20010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F11516">
        <w:trPr>
          <w:gridAfter w:val="2"/>
          <w:wAfter w:w="3048" w:type="dxa"/>
          <w:trHeight w:val="30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</w:t>
            </w: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03 0 10 20010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F11516">
        <w:trPr>
          <w:gridAfter w:val="2"/>
          <w:wAfter w:w="3048" w:type="dxa"/>
          <w:trHeight w:val="69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A5301F" w:rsidRPr="00A5301F" w:rsidTr="00F11516">
        <w:trPr>
          <w:gridAfter w:val="2"/>
          <w:wAfter w:w="3048" w:type="dxa"/>
          <w:trHeight w:val="30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A5301F" w:rsidRPr="00A5301F" w:rsidTr="00F11516">
        <w:trPr>
          <w:gridAfter w:val="2"/>
          <w:wAfter w:w="3048" w:type="dxa"/>
          <w:trHeight w:val="69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1 283 213,08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1 283 213,08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1 284 617,65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1 284 617,65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1 210 652,06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1 210 652,06 </w:t>
            </w:r>
          </w:p>
        </w:tc>
      </w:tr>
      <w:tr w:rsidR="00A5301F" w:rsidRPr="00A5301F" w:rsidTr="00F11516">
        <w:trPr>
          <w:gridAfter w:val="2"/>
          <w:wAfter w:w="3048" w:type="dxa"/>
          <w:trHeight w:val="46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1 017 482,45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1 017 482,45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1 284 617,65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1 284 617,65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1 202 461,16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1 202 461,16 </w:t>
            </w:r>
          </w:p>
        </w:tc>
      </w:tr>
      <w:tr w:rsidR="00A5301F" w:rsidRPr="00A5301F" w:rsidTr="00F11516">
        <w:trPr>
          <w:gridAfter w:val="2"/>
          <w:wAfter w:w="3048" w:type="dxa"/>
          <w:trHeight w:val="69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257 630,63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257 630,63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8 190,90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8 190,90 </w:t>
            </w:r>
          </w:p>
        </w:tc>
      </w:tr>
      <w:tr w:rsidR="00A5301F" w:rsidRPr="00A5301F" w:rsidTr="00F11516">
        <w:trPr>
          <w:gridAfter w:val="2"/>
          <w:wAfter w:w="3048" w:type="dxa"/>
          <w:trHeight w:val="30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8 100,00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8 100,00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F11516">
        <w:trPr>
          <w:gridAfter w:val="2"/>
          <w:wAfter w:w="3048" w:type="dxa"/>
          <w:trHeight w:val="91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полномочий по решению вопросов в части осуществления внутренего муниципального финансового контроля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F11516">
        <w:trPr>
          <w:gridAfter w:val="2"/>
          <w:wAfter w:w="3048" w:type="dxa"/>
          <w:trHeight w:val="30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3 500,00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F11516">
        <w:trPr>
          <w:gridAfter w:val="2"/>
          <w:wAfter w:w="3048" w:type="dxa"/>
          <w:trHeight w:val="69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699 783,00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699 783,00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F11516">
        <w:trPr>
          <w:gridAfter w:val="2"/>
          <w:wAfter w:w="3048" w:type="dxa"/>
          <w:trHeight w:val="46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660 234,17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660 234,17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F11516">
        <w:trPr>
          <w:gridAfter w:val="2"/>
          <w:wAfter w:w="3048" w:type="dxa"/>
          <w:trHeight w:val="69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03 0 10 29983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39 548,83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39 548,83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F11516">
        <w:trPr>
          <w:gridAfter w:val="2"/>
          <w:wAfter w:w="3048" w:type="dxa"/>
          <w:trHeight w:val="46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03 0 12 00000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F11516">
        <w:trPr>
          <w:gridAfter w:val="2"/>
          <w:wAfter w:w="3048" w:type="dxa"/>
          <w:trHeight w:val="46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по обеспечению мер пожарной безопасности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03 0 12 20010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F11516">
        <w:trPr>
          <w:gridAfter w:val="2"/>
          <w:wAfter w:w="3048" w:type="dxa"/>
          <w:trHeight w:val="69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03 0 12 20010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5301F" w:rsidRPr="00A5301F" w:rsidTr="00F11516">
        <w:trPr>
          <w:gridAfter w:val="2"/>
          <w:wAfter w:w="3048" w:type="dxa"/>
          <w:trHeight w:val="30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Модернизация и развитие автомобильных дорог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03 0 15 00000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F11516">
        <w:trPr>
          <w:gridAfter w:val="2"/>
          <w:wAfter w:w="3048" w:type="dxa"/>
          <w:trHeight w:val="69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по содержанию сети автомобильных дорог общего пользования и </w:t>
            </w: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искусственных сооружений на них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03 0 15 20040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F11516">
        <w:trPr>
          <w:gridAfter w:val="2"/>
          <w:wAfter w:w="3048" w:type="dxa"/>
          <w:trHeight w:val="69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03 0 15 20040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770 551,42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594 862,00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572 582,00 </w:t>
            </w:r>
          </w:p>
        </w:tc>
      </w:tr>
      <w:tr w:rsidR="00A5301F" w:rsidRPr="00A5301F" w:rsidTr="00F11516">
        <w:trPr>
          <w:gridAfter w:val="2"/>
          <w:wAfter w:w="3048" w:type="dxa"/>
          <w:trHeight w:val="30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Социальные мероприятия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F11516">
        <w:trPr>
          <w:gridAfter w:val="2"/>
          <w:wAfter w:w="3048" w:type="dxa"/>
          <w:trHeight w:val="46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по ежемесячной выплате пенсии за выслугу лет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03 0 20 20030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F11516">
        <w:trPr>
          <w:gridAfter w:val="2"/>
          <w:wAfter w:w="3048" w:type="dxa"/>
          <w:trHeight w:val="46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03 0 20 20030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</w:t>
            </w:r>
          </w:p>
        </w:tc>
      </w:tr>
      <w:tr w:rsidR="00A5301F" w:rsidRPr="00A5301F" w:rsidTr="00F11516">
        <w:trPr>
          <w:gridAfter w:val="2"/>
          <w:wAfter w:w="3048" w:type="dxa"/>
          <w:trHeight w:val="46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03 0 24 00000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F11516">
        <w:trPr>
          <w:gridAfter w:val="2"/>
          <w:wAfter w:w="3048" w:type="dxa"/>
          <w:trHeight w:val="690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03 0 24 51182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F11516">
        <w:trPr>
          <w:gridAfter w:val="2"/>
          <w:wAfter w:w="3048" w:type="dxa"/>
          <w:trHeight w:val="465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03 0 24 51182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01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87 182,00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96 163,00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105 300,00 </w:t>
            </w:r>
          </w:p>
        </w:tc>
      </w:tr>
      <w:tr w:rsidR="00A5301F" w:rsidRPr="00A5301F" w:rsidTr="00F11516">
        <w:trPr>
          <w:gridAfter w:val="2"/>
          <w:wAfter w:w="3048" w:type="dxa"/>
          <w:trHeight w:val="300"/>
        </w:trPr>
        <w:tc>
          <w:tcPr>
            <w:tcW w:w="35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1F" w:rsidRPr="00A5301F" w:rsidRDefault="00A5301F" w:rsidP="00A530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3 399 229,50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2 080 642,65 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01F" w:rsidRPr="00A5301F" w:rsidRDefault="00A5301F" w:rsidP="00A530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01F">
              <w:rPr>
                <w:rFonts w:ascii="Arial" w:hAnsi="Arial" w:cs="Arial"/>
                <w:color w:val="000000"/>
                <w:sz w:val="20"/>
                <w:szCs w:val="20"/>
              </w:rPr>
              <w:t xml:space="preserve">1 993 534,06 </w:t>
            </w:r>
          </w:p>
        </w:tc>
      </w:tr>
      <w:tr w:rsidR="00EC5C4F" w:rsidRPr="00EC5C4F" w:rsidTr="00F11516">
        <w:trPr>
          <w:trHeight w:val="375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right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Приложение № 6</w:t>
            </w:r>
          </w:p>
        </w:tc>
      </w:tr>
      <w:tr w:rsidR="00EC5C4F" w:rsidRPr="00EC5C4F" w:rsidTr="00F11516">
        <w:trPr>
          <w:trHeight w:val="375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right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lastRenderedPageBreak/>
              <w:t>к решению Совета Петелинского сельского поселения</w:t>
            </w:r>
          </w:p>
        </w:tc>
      </w:tr>
      <w:tr w:rsidR="00EC5C4F" w:rsidRPr="00EC5C4F" w:rsidTr="00F11516">
        <w:trPr>
          <w:trHeight w:val="375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right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Тевризского муниципального района Омской области</w:t>
            </w:r>
          </w:p>
        </w:tc>
      </w:tr>
      <w:tr w:rsidR="00EC5C4F" w:rsidRPr="00EC5C4F" w:rsidTr="00F11516">
        <w:trPr>
          <w:trHeight w:val="375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jc w:val="right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"О бюджете Петелинского сельского поселения</w:t>
            </w:r>
          </w:p>
        </w:tc>
      </w:tr>
      <w:tr w:rsidR="00EC5C4F" w:rsidRPr="00EC5C4F" w:rsidTr="00F11516">
        <w:trPr>
          <w:trHeight w:val="375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right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Тевризского муниципального района Омской области на 2024 год</w:t>
            </w:r>
          </w:p>
        </w:tc>
      </w:tr>
      <w:tr w:rsidR="00EC5C4F" w:rsidRPr="00EC5C4F" w:rsidTr="00F11516">
        <w:trPr>
          <w:trHeight w:val="375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jc w:val="right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и на плановый период 2025 и 2026 годов"</w:t>
            </w:r>
          </w:p>
        </w:tc>
      </w:tr>
      <w:tr w:rsidR="00EC5C4F" w:rsidRPr="00EC5C4F" w:rsidTr="00F11516">
        <w:trPr>
          <w:trHeight w:val="375"/>
        </w:trPr>
        <w:tc>
          <w:tcPr>
            <w:tcW w:w="3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</w:tr>
      <w:tr w:rsidR="00EC5C4F" w:rsidRPr="00EC5C4F" w:rsidTr="00F11516">
        <w:trPr>
          <w:trHeight w:val="840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ИСТОЧНИКИ</w:t>
            </w:r>
            <w:r w:rsidRPr="00EC5C4F">
              <w:rPr>
                <w:sz w:val="28"/>
                <w:szCs w:val="28"/>
              </w:rPr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EC5C4F" w:rsidRPr="00EC5C4F" w:rsidTr="00F11516">
        <w:trPr>
          <w:trHeight w:val="330"/>
        </w:trPr>
        <w:tc>
          <w:tcPr>
            <w:tcW w:w="117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</w:tr>
      <w:tr w:rsidR="00EC5C4F" w:rsidRPr="00EC5C4F" w:rsidTr="00F11516">
        <w:trPr>
          <w:trHeight w:val="420"/>
        </w:trPr>
        <w:tc>
          <w:tcPr>
            <w:tcW w:w="3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 xml:space="preserve">Наименование кодов классификации источников финансирования дефицита местного бюджета </w:t>
            </w:r>
          </w:p>
        </w:tc>
        <w:tc>
          <w:tcPr>
            <w:tcW w:w="64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 xml:space="preserve">Сумма, рублей </w:t>
            </w:r>
          </w:p>
        </w:tc>
      </w:tr>
      <w:tr w:rsidR="00EC5C4F" w:rsidRPr="00EC5C4F" w:rsidTr="00F11516">
        <w:trPr>
          <w:trHeight w:val="420"/>
        </w:trPr>
        <w:tc>
          <w:tcPr>
            <w:tcW w:w="3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</w:tr>
      <w:tr w:rsidR="00EC5C4F" w:rsidRPr="00EC5C4F" w:rsidTr="00F11516">
        <w:trPr>
          <w:trHeight w:val="555"/>
        </w:trPr>
        <w:tc>
          <w:tcPr>
            <w:tcW w:w="3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 xml:space="preserve">Груп-па 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Под-груп-па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Статья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Вид источников</w:t>
            </w:r>
          </w:p>
        </w:tc>
        <w:tc>
          <w:tcPr>
            <w:tcW w:w="15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2024 год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2025 год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2026 год</w:t>
            </w:r>
          </w:p>
        </w:tc>
      </w:tr>
      <w:tr w:rsidR="00EC5C4F" w:rsidRPr="00EC5C4F" w:rsidTr="00F11516">
        <w:trPr>
          <w:trHeight w:val="2445"/>
        </w:trPr>
        <w:tc>
          <w:tcPr>
            <w:tcW w:w="3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Статья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Под-ста- тья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Эле-мент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Подвид источ-ников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Аналити-ческая группа вида источ-ников</w:t>
            </w:r>
          </w:p>
        </w:tc>
        <w:tc>
          <w:tcPr>
            <w:tcW w:w="15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</w:p>
        </w:tc>
      </w:tr>
      <w:tr w:rsidR="00EC5C4F" w:rsidRPr="00EC5C4F" w:rsidTr="00F11516">
        <w:trPr>
          <w:trHeight w:val="465"/>
        </w:trPr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8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11</w:t>
            </w:r>
          </w:p>
        </w:tc>
      </w:tr>
      <w:tr w:rsidR="00EC5C4F" w:rsidRPr="00EC5C4F" w:rsidTr="00F11516">
        <w:trPr>
          <w:trHeight w:val="750"/>
        </w:trPr>
        <w:tc>
          <w:tcPr>
            <w:tcW w:w="3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05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000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218 351,42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0,00</w:t>
            </w:r>
          </w:p>
        </w:tc>
      </w:tr>
      <w:tr w:rsidR="00EC5C4F" w:rsidRPr="00EC5C4F" w:rsidTr="00F11516">
        <w:trPr>
          <w:trHeight w:val="375"/>
        </w:trPr>
        <w:tc>
          <w:tcPr>
            <w:tcW w:w="3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lastRenderedPageBreak/>
              <w:t>Увеличение остатков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05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500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3 180 878,08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2 092 914,81</w:t>
            </w:r>
          </w:p>
        </w:tc>
      </w:tr>
      <w:tr w:rsidR="00EC5C4F" w:rsidRPr="00EC5C4F" w:rsidTr="00F11516">
        <w:trPr>
          <w:trHeight w:val="375"/>
        </w:trPr>
        <w:tc>
          <w:tcPr>
            <w:tcW w:w="3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05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500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3 180 878,08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2 092 914,81</w:t>
            </w:r>
          </w:p>
        </w:tc>
      </w:tr>
      <w:tr w:rsidR="00EC5C4F" w:rsidRPr="00EC5C4F" w:rsidTr="00F11516">
        <w:trPr>
          <w:trHeight w:val="750"/>
        </w:trPr>
        <w:tc>
          <w:tcPr>
            <w:tcW w:w="3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05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510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3 180 878,08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2 092 914,81</w:t>
            </w:r>
          </w:p>
        </w:tc>
      </w:tr>
      <w:tr w:rsidR="00EC5C4F" w:rsidRPr="00EC5C4F" w:rsidTr="00F11516">
        <w:trPr>
          <w:trHeight w:val="750"/>
        </w:trPr>
        <w:tc>
          <w:tcPr>
            <w:tcW w:w="3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510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3 180 878,08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2 092 914,81</w:t>
            </w:r>
          </w:p>
        </w:tc>
      </w:tr>
      <w:tr w:rsidR="00EC5C4F" w:rsidRPr="00EC5C4F" w:rsidTr="00F11516">
        <w:trPr>
          <w:trHeight w:val="375"/>
        </w:trPr>
        <w:tc>
          <w:tcPr>
            <w:tcW w:w="3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05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600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3 399 229,50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2 092 914,81</w:t>
            </w:r>
          </w:p>
        </w:tc>
      </w:tr>
      <w:tr w:rsidR="00EC5C4F" w:rsidRPr="00EC5C4F" w:rsidTr="00F11516">
        <w:trPr>
          <w:trHeight w:val="375"/>
        </w:trPr>
        <w:tc>
          <w:tcPr>
            <w:tcW w:w="3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05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600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3 399 229,50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2 092 914,81</w:t>
            </w:r>
          </w:p>
        </w:tc>
      </w:tr>
      <w:tr w:rsidR="00EC5C4F" w:rsidRPr="00EC5C4F" w:rsidTr="00F11516">
        <w:trPr>
          <w:trHeight w:val="750"/>
        </w:trPr>
        <w:tc>
          <w:tcPr>
            <w:tcW w:w="3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05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610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3 399 229,50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2 092 914,81</w:t>
            </w:r>
          </w:p>
        </w:tc>
      </w:tr>
      <w:tr w:rsidR="00EC5C4F" w:rsidRPr="00EC5C4F" w:rsidTr="00F11516">
        <w:trPr>
          <w:trHeight w:val="750"/>
        </w:trPr>
        <w:tc>
          <w:tcPr>
            <w:tcW w:w="3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610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3 399 229,50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2 092 914,81</w:t>
            </w:r>
          </w:p>
        </w:tc>
      </w:tr>
      <w:tr w:rsidR="00EC5C4F" w:rsidRPr="00EC5C4F" w:rsidTr="00F11516">
        <w:trPr>
          <w:trHeight w:val="37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Всего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218 351,42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C4F" w:rsidRPr="00EC5C4F" w:rsidRDefault="00EC5C4F" w:rsidP="00EC5C4F">
            <w:pPr>
              <w:jc w:val="center"/>
              <w:rPr>
                <w:sz w:val="28"/>
                <w:szCs w:val="28"/>
              </w:rPr>
            </w:pPr>
            <w:r w:rsidRPr="00EC5C4F">
              <w:rPr>
                <w:sz w:val="28"/>
                <w:szCs w:val="28"/>
              </w:rPr>
              <w:t>0,00</w:t>
            </w:r>
          </w:p>
        </w:tc>
      </w:tr>
    </w:tbl>
    <w:p w:rsidR="00A5301F" w:rsidRDefault="00A5301F" w:rsidP="00DD655E"/>
    <w:sectPr w:rsidR="00A5301F" w:rsidSect="003946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C5" w:rsidRDefault="005E41C5" w:rsidP="00891955">
      <w:r>
        <w:separator/>
      </w:r>
    </w:p>
  </w:endnote>
  <w:endnote w:type="continuationSeparator" w:id="1">
    <w:p w:rsidR="005E41C5" w:rsidRDefault="005E41C5" w:rsidP="0089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C5" w:rsidRDefault="005E41C5" w:rsidP="00891955">
      <w:r>
        <w:separator/>
      </w:r>
    </w:p>
  </w:footnote>
  <w:footnote w:type="continuationSeparator" w:id="1">
    <w:p w:rsidR="005E41C5" w:rsidRDefault="005E41C5" w:rsidP="00891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5FF"/>
    <w:rsid w:val="00006262"/>
    <w:rsid w:val="00017096"/>
    <w:rsid w:val="00034106"/>
    <w:rsid w:val="00041CDE"/>
    <w:rsid w:val="000714EB"/>
    <w:rsid w:val="000A793A"/>
    <w:rsid w:val="000B548B"/>
    <w:rsid w:val="000B61E8"/>
    <w:rsid w:val="000D0EE8"/>
    <w:rsid w:val="000E583B"/>
    <w:rsid w:val="00124BE2"/>
    <w:rsid w:val="00136E61"/>
    <w:rsid w:val="00157A1E"/>
    <w:rsid w:val="00162FF1"/>
    <w:rsid w:val="001769CA"/>
    <w:rsid w:val="001A74A3"/>
    <w:rsid w:val="001D2E82"/>
    <w:rsid w:val="001F532B"/>
    <w:rsid w:val="002274EE"/>
    <w:rsid w:val="00232946"/>
    <w:rsid w:val="00245C2E"/>
    <w:rsid w:val="00252307"/>
    <w:rsid w:val="002620DC"/>
    <w:rsid w:val="00262B9A"/>
    <w:rsid w:val="00264350"/>
    <w:rsid w:val="00275430"/>
    <w:rsid w:val="00277211"/>
    <w:rsid w:val="00291276"/>
    <w:rsid w:val="00296586"/>
    <w:rsid w:val="002A352D"/>
    <w:rsid w:val="002B2141"/>
    <w:rsid w:val="002D6265"/>
    <w:rsid w:val="002D7506"/>
    <w:rsid w:val="00303FD2"/>
    <w:rsid w:val="003606DF"/>
    <w:rsid w:val="00375F57"/>
    <w:rsid w:val="00394624"/>
    <w:rsid w:val="00395344"/>
    <w:rsid w:val="00395420"/>
    <w:rsid w:val="003A46B9"/>
    <w:rsid w:val="003B7C22"/>
    <w:rsid w:val="003C4F16"/>
    <w:rsid w:val="003D52A0"/>
    <w:rsid w:val="00437850"/>
    <w:rsid w:val="0045695E"/>
    <w:rsid w:val="0046464B"/>
    <w:rsid w:val="0047002F"/>
    <w:rsid w:val="0047275F"/>
    <w:rsid w:val="00476AFE"/>
    <w:rsid w:val="00494524"/>
    <w:rsid w:val="004A75C9"/>
    <w:rsid w:val="004B6FE8"/>
    <w:rsid w:val="004D4AFE"/>
    <w:rsid w:val="005035FA"/>
    <w:rsid w:val="00544FE5"/>
    <w:rsid w:val="00573A81"/>
    <w:rsid w:val="00574AEA"/>
    <w:rsid w:val="005D164A"/>
    <w:rsid w:val="005E41C5"/>
    <w:rsid w:val="005E63F2"/>
    <w:rsid w:val="005F676A"/>
    <w:rsid w:val="006B3CAE"/>
    <w:rsid w:val="006B5D1D"/>
    <w:rsid w:val="006C0EFC"/>
    <w:rsid w:val="006D35B2"/>
    <w:rsid w:val="006E285C"/>
    <w:rsid w:val="00740850"/>
    <w:rsid w:val="00753805"/>
    <w:rsid w:val="007608F5"/>
    <w:rsid w:val="00794BB6"/>
    <w:rsid w:val="00797F82"/>
    <w:rsid w:val="007B1F89"/>
    <w:rsid w:val="007C1B19"/>
    <w:rsid w:val="007E0ED0"/>
    <w:rsid w:val="007E62D1"/>
    <w:rsid w:val="008207E5"/>
    <w:rsid w:val="00827E73"/>
    <w:rsid w:val="00832B8B"/>
    <w:rsid w:val="00833494"/>
    <w:rsid w:val="00837D26"/>
    <w:rsid w:val="00864B29"/>
    <w:rsid w:val="00864EB0"/>
    <w:rsid w:val="0087320B"/>
    <w:rsid w:val="008775FF"/>
    <w:rsid w:val="00891955"/>
    <w:rsid w:val="0089256D"/>
    <w:rsid w:val="008B2FAB"/>
    <w:rsid w:val="008C7EA7"/>
    <w:rsid w:val="008E71BF"/>
    <w:rsid w:val="00905C77"/>
    <w:rsid w:val="00907AC6"/>
    <w:rsid w:val="00923CD5"/>
    <w:rsid w:val="009518F6"/>
    <w:rsid w:val="009B0A66"/>
    <w:rsid w:val="009D60E2"/>
    <w:rsid w:val="009E017F"/>
    <w:rsid w:val="009E2DA5"/>
    <w:rsid w:val="009F45C0"/>
    <w:rsid w:val="009F71CC"/>
    <w:rsid w:val="00A01C88"/>
    <w:rsid w:val="00A4696F"/>
    <w:rsid w:val="00A5301F"/>
    <w:rsid w:val="00A81CF2"/>
    <w:rsid w:val="00A86DF9"/>
    <w:rsid w:val="00AD2C37"/>
    <w:rsid w:val="00AD7CAC"/>
    <w:rsid w:val="00B837C8"/>
    <w:rsid w:val="00B838FD"/>
    <w:rsid w:val="00B941BC"/>
    <w:rsid w:val="00B97EC7"/>
    <w:rsid w:val="00BA0560"/>
    <w:rsid w:val="00BA2FE4"/>
    <w:rsid w:val="00BC2CF1"/>
    <w:rsid w:val="00BF4F7D"/>
    <w:rsid w:val="00C1048E"/>
    <w:rsid w:val="00C335CC"/>
    <w:rsid w:val="00C45C89"/>
    <w:rsid w:val="00C65F26"/>
    <w:rsid w:val="00C7261A"/>
    <w:rsid w:val="00C771D8"/>
    <w:rsid w:val="00C94FAE"/>
    <w:rsid w:val="00CD481A"/>
    <w:rsid w:val="00CF341C"/>
    <w:rsid w:val="00D022C2"/>
    <w:rsid w:val="00D118D2"/>
    <w:rsid w:val="00D1332F"/>
    <w:rsid w:val="00D20A6A"/>
    <w:rsid w:val="00D56942"/>
    <w:rsid w:val="00D6638D"/>
    <w:rsid w:val="00D8561C"/>
    <w:rsid w:val="00DD655E"/>
    <w:rsid w:val="00DE528B"/>
    <w:rsid w:val="00E3677E"/>
    <w:rsid w:val="00E7692D"/>
    <w:rsid w:val="00EB10EC"/>
    <w:rsid w:val="00EB171F"/>
    <w:rsid w:val="00EB77B2"/>
    <w:rsid w:val="00EC5C4F"/>
    <w:rsid w:val="00EE77D2"/>
    <w:rsid w:val="00F0676D"/>
    <w:rsid w:val="00F11516"/>
    <w:rsid w:val="00F11AE6"/>
    <w:rsid w:val="00F15001"/>
    <w:rsid w:val="00F151F5"/>
    <w:rsid w:val="00F20F3C"/>
    <w:rsid w:val="00F369F6"/>
    <w:rsid w:val="00F5409C"/>
    <w:rsid w:val="00FA4485"/>
    <w:rsid w:val="00FD04A4"/>
    <w:rsid w:val="00FE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775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D62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6265"/>
    <w:rPr>
      <w:color w:val="800080"/>
      <w:u w:val="single"/>
    </w:rPr>
  </w:style>
  <w:style w:type="paragraph" w:customStyle="1" w:styleId="xl65">
    <w:name w:val="xl65"/>
    <w:basedOn w:val="a"/>
    <w:rsid w:val="002D62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2D6265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7">
    <w:name w:val="xl67"/>
    <w:basedOn w:val="a"/>
    <w:rsid w:val="002D6265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2D6265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2D62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2D6265"/>
    <w:pPr>
      <w:spacing w:before="100" w:beforeAutospacing="1" w:after="100" w:afterAutospacing="1"/>
    </w:pPr>
  </w:style>
  <w:style w:type="paragraph" w:customStyle="1" w:styleId="xl73">
    <w:name w:val="xl7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2D62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D6265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D62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D6265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2D6265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D626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2D626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2D6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2D6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2D6265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8">
    <w:name w:val="xl118"/>
    <w:basedOn w:val="a"/>
    <w:rsid w:val="002D62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2D62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2D62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2D62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2D62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2D6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2D6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0">
    <w:name w:val="xl130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891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1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1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1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5301F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A530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109</cp:revision>
  <dcterms:created xsi:type="dcterms:W3CDTF">2022-01-28T09:32:00Z</dcterms:created>
  <dcterms:modified xsi:type="dcterms:W3CDTF">2024-10-14T13:41:00Z</dcterms:modified>
</cp:coreProperties>
</file>